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5330" w14:textId="77777777" w:rsidR="00AE470C" w:rsidRDefault="002135EA" w:rsidP="00DE39CE">
      <w:pPr>
        <w:pStyle w:val="NoSpacing"/>
        <w:rPr>
          <w:rFonts w:ascii="Segoe UI" w:hAnsi="Segoe UI" w:cs="Segoe UI"/>
          <w:sz w:val="8"/>
          <w:szCs w:val="18"/>
        </w:rPr>
      </w:pPr>
      <w:r>
        <w:rPr>
          <w:rFonts w:ascii="Segoe UI" w:hAnsi="Segoe UI" w:cs="Segoe UI"/>
          <w:noProof/>
          <w:sz w:val="18"/>
          <w:szCs w:val="18"/>
          <w:lang w:eastAsia="tr-TR"/>
        </w:rPr>
        <mc:AlternateContent>
          <mc:Choice Requires="wps">
            <w:drawing>
              <wp:anchor distT="0" distB="0" distL="114300" distR="114300" simplePos="0" relativeHeight="251563008" behindDoc="0" locked="0" layoutInCell="1" allowOverlap="1" wp14:anchorId="5EF545CC" wp14:editId="028390BC">
                <wp:simplePos x="0" y="0"/>
                <wp:positionH relativeFrom="column">
                  <wp:posOffset>-215265</wp:posOffset>
                </wp:positionH>
                <wp:positionV relativeFrom="paragraph">
                  <wp:posOffset>-335280</wp:posOffset>
                </wp:positionV>
                <wp:extent cx="7054215" cy="975360"/>
                <wp:effectExtent l="13335" t="17145" r="9525" b="17145"/>
                <wp:wrapNone/>
                <wp:docPr id="3"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975360"/>
                        </a:xfrm>
                        <a:prstGeom prst="rect">
                          <a:avLst/>
                        </a:prstGeom>
                        <a:solidFill>
                          <a:schemeClr val="lt1">
                            <a:lumMod val="100000"/>
                            <a:lumOff val="0"/>
                          </a:schemeClr>
                        </a:solidFill>
                        <a:ln w="15875">
                          <a:solidFill>
                            <a:schemeClr val="tx1">
                              <a:lumMod val="100000"/>
                              <a:lumOff val="0"/>
                            </a:schemeClr>
                          </a:solidFill>
                          <a:miter lim="800000"/>
                          <a:headEnd/>
                          <a:tailEnd/>
                        </a:ln>
                      </wps:spPr>
                      <wps:txbx>
                        <w:txbxContent>
                          <w:p w14:paraId="3047848A" w14:textId="77777777" w:rsidR="00C741E8" w:rsidRDefault="00C741E8" w:rsidP="003B773B">
                            <w:pPr>
                              <w:rPr>
                                <w:rFonts w:asciiTheme="minorHAnsi" w:hAnsiTheme="minorHAnsi" w:cstheme="minorHAnsi"/>
                                <w:b/>
                                <w:sz w:val="18"/>
                                <w:szCs w:val="18"/>
                              </w:rPr>
                            </w:pPr>
                          </w:p>
                          <w:p w14:paraId="42B46C16" w14:textId="77777777" w:rsidR="003B773B" w:rsidRDefault="003B773B" w:rsidP="003B773B">
                            <w:pPr>
                              <w:rPr>
                                <w:rFonts w:asciiTheme="minorHAnsi" w:hAnsiTheme="minorHAnsi" w:cstheme="minorHAnsi"/>
                                <w:b/>
                                <w:sz w:val="18"/>
                                <w:szCs w:val="18"/>
                              </w:rPr>
                            </w:pPr>
                          </w:p>
                          <w:p w14:paraId="1EA36C8C" w14:textId="77777777" w:rsidR="003B773B" w:rsidRPr="003B773B" w:rsidRDefault="003B773B" w:rsidP="003B773B">
                            <w:pPr>
                              <w:jc w:val="center"/>
                              <w:rPr>
                                <w:rFonts w:asciiTheme="minorHAnsi" w:hAnsiTheme="minorHAnsi" w:cstheme="minorHAnsi"/>
                                <w:b/>
                              </w:rPr>
                            </w:pPr>
                            <w:r>
                              <w:rPr>
                                <w:rFonts w:asciiTheme="minorHAnsi" w:hAnsiTheme="minorHAnsi" w:cstheme="minorHAnsi"/>
                                <w:b/>
                              </w:rPr>
                              <w:t xml:space="preserve">T.C. </w:t>
                            </w:r>
                            <w:r w:rsidRPr="003B773B">
                              <w:rPr>
                                <w:rFonts w:asciiTheme="minorHAnsi" w:hAnsiTheme="minorHAnsi" w:cstheme="minorHAnsi"/>
                                <w:b/>
                              </w:rPr>
                              <w:t>İNKILAP TARİHİ VE ATATÜRKÇÜLÜK 1. DÖNEM 2. YAZILI SINAVI</w:t>
                            </w:r>
                          </w:p>
                          <w:p w14:paraId="7E88078E" w14:textId="77777777" w:rsidR="005B071F" w:rsidRDefault="003B773B" w:rsidP="005B071F">
                            <w:pPr>
                              <w:jc w:val="center"/>
                              <w:rPr>
                                <w:rFonts w:asciiTheme="minorHAnsi" w:hAnsiTheme="minorHAnsi" w:cstheme="minorHAnsi"/>
                                <w:b/>
                              </w:rPr>
                            </w:pPr>
                            <w:r>
                              <w:rPr>
                                <w:rFonts w:asciiTheme="minorHAnsi" w:hAnsiTheme="minorHAnsi" w:cstheme="minorHAnsi"/>
                                <w:b/>
                              </w:rPr>
                              <w:t>…  ORTAOKULU</w:t>
                            </w:r>
                          </w:p>
                          <w:p w14:paraId="2EA8D436" w14:textId="77777777" w:rsidR="00057868" w:rsidRDefault="003B773B" w:rsidP="00057868">
                            <w:pPr>
                              <w:autoSpaceDE w:val="0"/>
                              <w:autoSpaceDN w:val="0"/>
                              <w:adjustRightInd w:val="0"/>
                              <w:rPr>
                                <w:rFonts w:asciiTheme="minorHAnsi" w:hAnsiTheme="minorHAnsi" w:cstheme="minorHAnsi"/>
                                <w:b/>
                                <w:sz w:val="22"/>
                                <w:szCs w:val="22"/>
                              </w:rPr>
                            </w:pPr>
                            <w:r>
                              <w:rPr>
                                <w:rFonts w:asciiTheme="minorHAnsi" w:hAnsiTheme="minorHAnsi" w:cstheme="minorHAnsi"/>
                                <w:b/>
                              </w:rPr>
                              <w:t>AD-</w:t>
                            </w:r>
                            <w:proofErr w:type="gramStart"/>
                            <w:r>
                              <w:rPr>
                                <w:rFonts w:asciiTheme="minorHAnsi" w:hAnsiTheme="minorHAnsi" w:cstheme="minorHAnsi"/>
                                <w:b/>
                              </w:rPr>
                              <w:t xml:space="preserve">SOYAD:   </w:t>
                            </w:r>
                            <w:proofErr w:type="gramEnd"/>
                            <w:r>
                              <w:rPr>
                                <w:rFonts w:asciiTheme="minorHAnsi" w:hAnsiTheme="minorHAnsi" w:cstheme="minorHAnsi"/>
                                <w:b/>
                              </w:rPr>
                              <w:t xml:space="preserve">     </w:t>
                            </w:r>
                            <w:r w:rsidR="00057868">
                              <w:rPr>
                                <w:rFonts w:asciiTheme="minorHAnsi" w:hAnsiTheme="minorHAnsi" w:cstheme="minorHAnsi"/>
                                <w:b/>
                                <w:sz w:val="22"/>
                                <w:szCs w:val="22"/>
                                <w:highlight w:val="yellow"/>
                              </w:rPr>
                              <w:t>Yazilidayim.net</w:t>
                            </w:r>
                          </w:p>
                          <w:p w14:paraId="4396C47A" w14:textId="1DE1F4DC" w:rsidR="003B773B" w:rsidRDefault="003B773B" w:rsidP="005B071F">
                            <w:pPr>
                              <w:jc w:val="center"/>
                              <w:rPr>
                                <w:rFonts w:asciiTheme="minorHAnsi" w:hAnsiTheme="minorHAnsi" w:cstheme="minorHAnsi"/>
                                <w:b/>
                              </w:rPr>
                            </w:pPr>
                            <w:r>
                              <w:rPr>
                                <w:rFonts w:asciiTheme="minorHAnsi" w:hAnsiTheme="minorHAnsi" w:cstheme="minorHAnsi"/>
                                <w:b/>
                              </w:rPr>
                              <w:t xml:space="preserve">                   </w:t>
                            </w:r>
                            <w:proofErr w:type="gramStart"/>
                            <w:r>
                              <w:rPr>
                                <w:rFonts w:asciiTheme="minorHAnsi" w:hAnsiTheme="minorHAnsi" w:cstheme="minorHAnsi"/>
                                <w:b/>
                              </w:rPr>
                              <w:t xml:space="preserve">SINIF:   </w:t>
                            </w:r>
                            <w:proofErr w:type="gramEnd"/>
                            <w:r>
                              <w:rPr>
                                <w:rFonts w:asciiTheme="minorHAnsi" w:hAnsiTheme="minorHAnsi" w:cstheme="minorHAnsi"/>
                                <w:b/>
                              </w:rPr>
                              <w:t xml:space="preserve">                       NUMARA:</w:t>
                            </w:r>
                          </w:p>
                          <w:p w14:paraId="09FC59C2" w14:textId="77777777" w:rsidR="003B773B" w:rsidRDefault="003B773B" w:rsidP="003B773B">
                            <w:pPr>
                              <w:jc w:val="center"/>
                              <w:rPr>
                                <w:rFonts w:asciiTheme="minorHAnsi" w:hAnsiTheme="minorHAnsi" w:cstheme="minorHAnsi"/>
                                <w:b/>
                              </w:rPr>
                            </w:pPr>
                          </w:p>
                          <w:p w14:paraId="310C2E5C" w14:textId="77777777" w:rsidR="003B773B" w:rsidRDefault="003B773B" w:rsidP="003B773B">
                            <w:pPr>
                              <w:jc w:val="center"/>
                              <w:rPr>
                                <w:rFonts w:asciiTheme="minorHAnsi" w:hAnsiTheme="minorHAnsi" w:cstheme="minorHAnsi"/>
                                <w:b/>
                              </w:rPr>
                            </w:pPr>
                          </w:p>
                          <w:p w14:paraId="3B5B52D1" w14:textId="77777777" w:rsidR="003B773B" w:rsidRPr="003B773B" w:rsidRDefault="003B773B" w:rsidP="003B773B">
                            <w:pPr>
                              <w:jc w:val="center"/>
                              <w:rPr>
                                <w:rFonts w:asciiTheme="minorHAnsi" w:hAnsiTheme="minorHAnsi" w:cstheme="minorHAnsi"/>
                                <w:b/>
                              </w:rPr>
                            </w:pPr>
                          </w:p>
                          <w:p w14:paraId="3984FC22" w14:textId="77777777" w:rsidR="003B773B" w:rsidRPr="003B773B" w:rsidRDefault="003B773B" w:rsidP="003B773B">
                            <w:pPr>
                              <w:rPr>
                                <w:rFonts w:asciiTheme="minorHAnsi" w:hAnsiTheme="minorHAnsi" w:cstheme="minorHAnsi"/>
                                <w:b/>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F545CC" id="Dikdörtgen 2" o:spid="_x0000_s1026" style="position:absolute;margin-left:-16.95pt;margin-top:-26.4pt;width:555.45pt;height:76.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" fillcolor="white [3201]" strokecolor="black [3213]" strokeweight="1.25pt">
                <v:textbox>
                  <w:txbxContent>
                    <w:p w14:paraId="3047848A" w14:textId="77777777" w:rsidR="00C741E8" w:rsidRDefault="00C741E8" w:rsidP="003B773B">
                      <w:pPr>
                        <w:rPr>
                          <w:rFonts w:asciiTheme="minorHAnsi" w:hAnsiTheme="minorHAnsi" w:cstheme="minorHAnsi"/>
                          <w:b/>
                          <w:sz w:val="18"/>
                          <w:szCs w:val="18"/>
                        </w:rPr>
                      </w:pPr>
                    </w:p>
                    <w:p w14:paraId="42B46C16" w14:textId="77777777" w:rsidR="003B773B" w:rsidRDefault="003B773B" w:rsidP="003B773B">
                      <w:pPr>
                        <w:rPr>
                          <w:rFonts w:asciiTheme="minorHAnsi" w:hAnsiTheme="minorHAnsi" w:cstheme="minorHAnsi"/>
                          <w:b/>
                          <w:sz w:val="18"/>
                          <w:szCs w:val="18"/>
                        </w:rPr>
                      </w:pPr>
                    </w:p>
                    <w:p w14:paraId="1EA36C8C" w14:textId="77777777" w:rsidR="003B773B" w:rsidRPr="003B773B" w:rsidRDefault="003B773B" w:rsidP="003B773B">
                      <w:pPr>
                        <w:jc w:val="center"/>
                        <w:rPr>
                          <w:rFonts w:asciiTheme="minorHAnsi" w:hAnsiTheme="minorHAnsi" w:cstheme="minorHAnsi"/>
                          <w:b/>
                        </w:rPr>
                      </w:pPr>
                      <w:r>
                        <w:rPr>
                          <w:rFonts w:asciiTheme="minorHAnsi" w:hAnsiTheme="minorHAnsi" w:cstheme="minorHAnsi"/>
                          <w:b/>
                        </w:rPr>
                        <w:t xml:space="preserve">T.C. </w:t>
                      </w:r>
                      <w:r w:rsidRPr="003B773B">
                        <w:rPr>
                          <w:rFonts w:asciiTheme="minorHAnsi" w:hAnsiTheme="minorHAnsi" w:cstheme="minorHAnsi"/>
                          <w:b/>
                        </w:rPr>
                        <w:t>İNKILAP TARİHİ VE ATATÜRKÇÜLÜK 1. DÖNEM 2. YAZILI SINAVI</w:t>
                      </w:r>
                    </w:p>
                    <w:p w14:paraId="7E88078E" w14:textId="77777777" w:rsidR="005B071F" w:rsidRDefault="003B773B" w:rsidP="005B071F">
                      <w:pPr>
                        <w:jc w:val="center"/>
                        <w:rPr>
                          <w:rFonts w:asciiTheme="minorHAnsi" w:hAnsiTheme="minorHAnsi" w:cstheme="minorHAnsi"/>
                          <w:b/>
                        </w:rPr>
                      </w:pPr>
                      <w:r>
                        <w:rPr>
                          <w:rFonts w:asciiTheme="minorHAnsi" w:hAnsiTheme="minorHAnsi" w:cstheme="minorHAnsi"/>
                          <w:b/>
                        </w:rPr>
                        <w:t>…  ORTAOKULU</w:t>
                      </w:r>
                    </w:p>
                    <w:p w14:paraId="2EA8D436" w14:textId="77777777" w:rsidR="00057868" w:rsidRDefault="003B773B" w:rsidP="00057868">
                      <w:pPr>
                        <w:autoSpaceDE w:val="0"/>
                        <w:autoSpaceDN w:val="0"/>
                        <w:adjustRightInd w:val="0"/>
                        <w:rPr>
                          <w:rFonts w:asciiTheme="minorHAnsi" w:hAnsiTheme="minorHAnsi" w:cstheme="minorHAnsi"/>
                          <w:b/>
                          <w:sz w:val="22"/>
                          <w:szCs w:val="22"/>
                        </w:rPr>
                      </w:pPr>
                      <w:r>
                        <w:rPr>
                          <w:rFonts w:asciiTheme="minorHAnsi" w:hAnsiTheme="minorHAnsi" w:cstheme="minorHAnsi"/>
                          <w:b/>
                        </w:rPr>
                        <w:t>AD-</w:t>
                      </w:r>
                      <w:proofErr w:type="gramStart"/>
                      <w:r>
                        <w:rPr>
                          <w:rFonts w:asciiTheme="minorHAnsi" w:hAnsiTheme="minorHAnsi" w:cstheme="minorHAnsi"/>
                          <w:b/>
                        </w:rPr>
                        <w:t xml:space="preserve">SOYAD:   </w:t>
                      </w:r>
                      <w:proofErr w:type="gramEnd"/>
                      <w:r>
                        <w:rPr>
                          <w:rFonts w:asciiTheme="minorHAnsi" w:hAnsiTheme="minorHAnsi" w:cstheme="minorHAnsi"/>
                          <w:b/>
                        </w:rPr>
                        <w:t xml:space="preserve">     </w:t>
                      </w:r>
                      <w:r w:rsidR="00057868">
                        <w:rPr>
                          <w:rFonts w:asciiTheme="minorHAnsi" w:hAnsiTheme="minorHAnsi" w:cstheme="minorHAnsi"/>
                          <w:b/>
                          <w:sz w:val="22"/>
                          <w:szCs w:val="22"/>
                          <w:highlight w:val="yellow"/>
                        </w:rPr>
                        <w:t>Yazilidayim.net</w:t>
                      </w:r>
                    </w:p>
                    <w:p w14:paraId="4396C47A" w14:textId="1DE1F4DC" w:rsidR="003B773B" w:rsidRDefault="003B773B" w:rsidP="005B071F">
                      <w:pPr>
                        <w:jc w:val="center"/>
                        <w:rPr>
                          <w:rFonts w:asciiTheme="minorHAnsi" w:hAnsiTheme="minorHAnsi" w:cstheme="minorHAnsi"/>
                          <w:b/>
                        </w:rPr>
                      </w:pPr>
                      <w:r>
                        <w:rPr>
                          <w:rFonts w:asciiTheme="minorHAnsi" w:hAnsiTheme="minorHAnsi" w:cstheme="minorHAnsi"/>
                          <w:b/>
                        </w:rPr>
                        <w:t xml:space="preserve">                   </w:t>
                      </w:r>
                      <w:proofErr w:type="gramStart"/>
                      <w:r>
                        <w:rPr>
                          <w:rFonts w:asciiTheme="minorHAnsi" w:hAnsiTheme="minorHAnsi" w:cstheme="minorHAnsi"/>
                          <w:b/>
                        </w:rPr>
                        <w:t xml:space="preserve">SINIF:   </w:t>
                      </w:r>
                      <w:proofErr w:type="gramEnd"/>
                      <w:r>
                        <w:rPr>
                          <w:rFonts w:asciiTheme="minorHAnsi" w:hAnsiTheme="minorHAnsi" w:cstheme="minorHAnsi"/>
                          <w:b/>
                        </w:rPr>
                        <w:t xml:space="preserve">                       NUMARA:</w:t>
                      </w:r>
                    </w:p>
                    <w:p w14:paraId="09FC59C2" w14:textId="77777777" w:rsidR="003B773B" w:rsidRDefault="003B773B" w:rsidP="003B773B">
                      <w:pPr>
                        <w:jc w:val="center"/>
                        <w:rPr>
                          <w:rFonts w:asciiTheme="minorHAnsi" w:hAnsiTheme="minorHAnsi" w:cstheme="minorHAnsi"/>
                          <w:b/>
                        </w:rPr>
                      </w:pPr>
                    </w:p>
                    <w:p w14:paraId="310C2E5C" w14:textId="77777777" w:rsidR="003B773B" w:rsidRDefault="003B773B" w:rsidP="003B773B">
                      <w:pPr>
                        <w:jc w:val="center"/>
                        <w:rPr>
                          <w:rFonts w:asciiTheme="minorHAnsi" w:hAnsiTheme="minorHAnsi" w:cstheme="minorHAnsi"/>
                          <w:b/>
                        </w:rPr>
                      </w:pPr>
                    </w:p>
                    <w:p w14:paraId="3B5B52D1" w14:textId="77777777" w:rsidR="003B773B" w:rsidRPr="003B773B" w:rsidRDefault="003B773B" w:rsidP="003B773B">
                      <w:pPr>
                        <w:jc w:val="center"/>
                        <w:rPr>
                          <w:rFonts w:asciiTheme="minorHAnsi" w:hAnsiTheme="minorHAnsi" w:cstheme="minorHAnsi"/>
                          <w:b/>
                        </w:rPr>
                      </w:pPr>
                    </w:p>
                    <w:p w14:paraId="3984FC22" w14:textId="77777777" w:rsidR="003B773B" w:rsidRPr="003B773B" w:rsidRDefault="003B773B" w:rsidP="003B773B">
                      <w:pPr>
                        <w:rPr>
                          <w:rFonts w:asciiTheme="minorHAnsi" w:hAnsiTheme="minorHAnsi" w:cstheme="minorHAnsi"/>
                          <w:b/>
                          <w:sz w:val="18"/>
                          <w:szCs w:val="18"/>
                        </w:rPr>
                      </w:pPr>
                    </w:p>
                  </w:txbxContent>
                </v:textbox>
              </v:rect>
            </w:pict>
          </mc:Fallback>
        </mc:AlternateContent>
      </w:r>
    </w:p>
    <w:p w14:paraId="3FDF538C" w14:textId="77777777" w:rsidR="00BD7CE9" w:rsidRDefault="00BD7CE9" w:rsidP="00DE39CE">
      <w:pPr>
        <w:pStyle w:val="NoSpacing"/>
        <w:rPr>
          <w:rFonts w:ascii="Segoe UI" w:hAnsi="Segoe UI" w:cs="Segoe UI"/>
          <w:sz w:val="8"/>
          <w:szCs w:val="18"/>
        </w:rPr>
      </w:pPr>
    </w:p>
    <w:p w14:paraId="7594E60B" w14:textId="77777777" w:rsidR="00BD7CE9" w:rsidRPr="00BD7CE9" w:rsidRDefault="00BD7CE9" w:rsidP="00DE39CE">
      <w:pPr>
        <w:pStyle w:val="NoSpacing"/>
        <w:rPr>
          <w:rFonts w:ascii="Segoe UI" w:hAnsi="Segoe UI" w:cs="Segoe UI"/>
          <w:sz w:val="8"/>
          <w:szCs w:val="18"/>
        </w:rPr>
      </w:pPr>
    </w:p>
    <w:p w14:paraId="6C4A1912" w14:textId="77777777" w:rsidR="003B773B" w:rsidRDefault="003B773B" w:rsidP="00BD7CE9">
      <w:pPr>
        <w:jc w:val="both"/>
        <w:rPr>
          <w:rFonts w:ascii="Segoe UI" w:hAnsi="Segoe UI" w:cs="Segoe UI"/>
          <w:b/>
          <w:sz w:val="18"/>
          <w:szCs w:val="18"/>
        </w:rPr>
      </w:pPr>
    </w:p>
    <w:p w14:paraId="71B0C916" w14:textId="77777777" w:rsidR="003B773B" w:rsidRDefault="003B773B" w:rsidP="00BD7CE9">
      <w:pPr>
        <w:jc w:val="both"/>
        <w:rPr>
          <w:rFonts w:ascii="Segoe UI" w:hAnsi="Segoe UI" w:cs="Segoe UI"/>
          <w:b/>
          <w:sz w:val="18"/>
          <w:szCs w:val="18"/>
        </w:rPr>
      </w:pPr>
    </w:p>
    <w:p w14:paraId="261F5372" w14:textId="77777777" w:rsidR="003B773B" w:rsidRDefault="003B773B" w:rsidP="00BD7CE9">
      <w:pPr>
        <w:jc w:val="both"/>
        <w:rPr>
          <w:rFonts w:ascii="Segoe UI" w:hAnsi="Segoe UI" w:cs="Segoe UI"/>
          <w:b/>
          <w:sz w:val="18"/>
          <w:szCs w:val="18"/>
        </w:rPr>
      </w:pPr>
    </w:p>
    <w:p w14:paraId="1AD0F909" w14:textId="77777777" w:rsidR="003B773B" w:rsidRDefault="003B773B" w:rsidP="00BD7CE9">
      <w:pPr>
        <w:jc w:val="both"/>
        <w:rPr>
          <w:rFonts w:ascii="Segoe UI" w:hAnsi="Segoe UI" w:cs="Segoe UI"/>
          <w:b/>
          <w:sz w:val="18"/>
          <w:szCs w:val="18"/>
        </w:rPr>
      </w:pPr>
    </w:p>
    <w:p w14:paraId="5DEE7FB9" w14:textId="77777777" w:rsidR="00A52A68" w:rsidRDefault="00BD7CE9" w:rsidP="00BD7CE9">
      <w:pPr>
        <w:jc w:val="both"/>
        <w:rPr>
          <w:rFonts w:ascii="Segoe UI" w:hAnsi="Segoe UI" w:cs="Segoe UI"/>
          <w:sz w:val="18"/>
          <w:szCs w:val="18"/>
        </w:rPr>
      </w:pPr>
      <w:r w:rsidRPr="006F2E3E">
        <w:rPr>
          <w:rFonts w:ascii="Segoe UI" w:hAnsi="Segoe UI" w:cs="Segoe UI"/>
          <w:b/>
          <w:sz w:val="18"/>
          <w:szCs w:val="18"/>
        </w:rPr>
        <w:t>1)Mondros Ateşkesinin imzalanmasından sonra Mustafa Kemal’in;</w:t>
      </w:r>
      <w:r w:rsidRPr="006F2E3E">
        <w:rPr>
          <w:rFonts w:ascii="Segoe UI" w:hAnsi="Segoe UI" w:cs="Segoe UI"/>
          <w:sz w:val="18"/>
          <w:szCs w:val="18"/>
        </w:rPr>
        <w:t xml:space="preserve"> Anlaşmanın ateşkesten çok ülkeyi işgallere açık hale getirdiğini herkese açıkça söylemesi</w:t>
      </w:r>
      <w:r w:rsidRPr="006F2E3E">
        <w:rPr>
          <w:rFonts w:ascii="Segoe UI" w:hAnsi="Segoe UI" w:cs="Segoe UI"/>
          <w:b/>
          <w:sz w:val="18"/>
          <w:szCs w:val="18"/>
        </w:rPr>
        <w:t>.</w:t>
      </w:r>
      <w:r w:rsidRPr="006F2E3E">
        <w:rPr>
          <w:rFonts w:ascii="Segoe UI" w:hAnsi="Segoe UI" w:cs="Segoe UI"/>
          <w:sz w:val="18"/>
          <w:szCs w:val="18"/>
        </w:rPr>
        <w:t xml:space="preserve"> Vatanın kurtulması için devlet yöneticileriyle İstanbul’da toplantılar düzenlemesi. İstanbul’da çözüm bulamayınca Anadolu’ya geçerek kurtuluş için halkı örgütlemesi.</w:t>
      </w:r>
    </w:p>
    <w:p w14:paraId="21A6B18D" w14:textId="77777777" w:rsidR="00BD7CE9" w:rsidRPr="006F2E3E" w:rsidRDefault="00BD7CE9" w:rsidP="00BD7CE9">
      <w:pPr>
        <w:jc w:val="both"/>
        <w:rPr>
          <w:rFonts w:ascii="Segoe UI" w:hAnsi="Segoe UI" w:cs="Segoe UI"/>
          <w:b/>
          <w:sz w:val="18"/>
          <w:szCs w:val="18"/>
        </w:rPr>
      </w:pPr>
      <w:r w:rsidRPr="006F2E3E">
        <w:rPr>
          <w:rFonts w:ascii="Segoe UI" w:hAnsi="Segoe UI" w:cs="Segoe UI"/>
          <w:b/>
          <w:sz w:val="18"/>
          <w:szCs w:val="18"/>
        </w:rPr>
        <w:t xml:space="preserve"> Faaliyetlerine bakarak hangi tutum ve kişilik özelliğine sahip olduğu </w:t>
      </w:r>
      <w:r w:rsidRPr="006F2E3E">
        <w:rPr>
          <w:rFonts w:ascii="Segoe UI" w:hAnsi="Segoe UI" w:cs="Segoe UI"/>
          <w:b/>
          <w:sz w:val="18"/>
          <w:szCs w:val="18"/>
          <w:u w:val="thick"/>
        </w:rPr>
        <w:t>söylenemez</w:t>
      </w:r>
      <w:r w:rsidRPr="006F2E3E">
        <w:rPr>
          <w:rFonts w:ascii="Segoe UI" w:hAnsi="Segoe UI" w:cs="Segoe UI"/>
          <w:b/>
          <w:sz w:val="18"/>
          <w:szCs w:val="18"/>
        </w:rPr>
        <w:t>?</w:t>
      </w:r>
    </w:p>
    <w:p w14:paraId="12F643CB" w14:textId="77777777" w:rsidR="00BD7CE9" w:rsidRPr="006F2E3E" w:rsidRDefault="00BD7CE9" w:rsidP="00BD7CE9">
      <w:pPr>
        <w:jc w:val="both"/>
        <w:rPr>
          <w:rFonts w:ascii="Segoe UI" w:hAnsi="Segoe UI" w:cs="Segoe UI"/>
          <w:sz w:val="18"/>
          <w:szCs w:val="18"/>
        </w:rPr>
      </w:pPr>
      <w:r w:rsidRPr="0058507C">
        <w:rPr>
          <w:rFonts w:ascii="Segoe UI" w:hAnsi="Segoe UI" w:cs="Segoe UI"/>
          <w:b/>
          <w:sz w:val="18"/>
          <w:szCs w:val="18"/>
        </w:rPr>
        <w:t>A)</w:t>
      </w:r>
      <w:r w:rsidRPr="006F2E3E">
        <w:rPr>
          <w:rFonts w:ascii="Segoe UI" w:hAnsi="Segoe UI" w:cs="Segoe UI"/>
          <w:sz w:val="18"/>
          <w:szCs w:val="18"/>
        </w:rPr>
        <w:t xml:space="preserve"> Vatansever</w:t>
      </w:r>
      <w:r w:rsidRPr="006F2E3E">
        <w:rPr>
          <w:rFonts w:ascii="Segoe UI" w:hAnsi="Segoe UI" w:cs="Segoe UI"/>
          <w:sz w:val="18"/>
          <w:szCs w:val="18"/>
        </w:rPr>
        <w:tab/>
      </w:r>
      <w:r w:rsidRPr="006F2E3E">
        <w:rPr>
          <w:rFonts w:ascii="Segoe UI" w:hAnsi="Segoe UI" w:cs="Segoe UI"/>
          <w:sz w:val="18"/>
          <w:szCs w:val="18"/>
        </w:rPr>
        <w:tab/>
      </w:r>
      <w:r w:rsidRPr="006F2E3E">
        <w:rPr>
          <w:rFonts w:ascii="Segoe UI" w:hAnsi="Segoe UI" w:cs="Segoe UI"/>
          <w:sz w:val="18"/>
          <w:szCs w:val="18"/>
        </w:rPr>
        <w:tab/>
      </w:r>
      <w:r w:rsidRPr="0058507C">
        <w:rPr>
          <w:rFonts w:ascii="Segoe UI" w:hAnsi="Segoe UI" w:cs="Segoe UI"/>
          <w:b/>
          <w:sz w:val="18"/>
          <w:szCs w:val="18"/>
        </w:rPr>
        <w:t xml:space="preserve">B) </w:t>
      </w:r>
      <w:r w:rsidRPr="006F2E3E">
        <w:rPr>
          <w:rFonts w:ascii="Segoe UI" w:hAnsi="Segoe UI" w:cs="Segoe UI"/>
          <w:sz w:val="18"/>
          <w:szCs w:val="18"/>
        </w:rPr>
        <w:t>İnkılapçı</w:t>
      </w:r>
    </w:p>
    <w:p w14:paraId="0C9386DC" w14:textId="77777777" w:rsidR="00BD7CE9" w:rsidRDefault="00BD7CE9" w:rsidP="00BD7CE9">
      <w:pPr>
        <w:jc w:val="both"/>
        <w:rPr>
          <w:rFonts w:ascii="Segoe UI" w:hAnsi="Segoe UI" w:cs="Segoe UI"/>
          <w:sz w:val="18"/>
          <w:szCs w:val="18"/>
        </w:rPr>
      </w:pPr>
      <w:r w:rsidRPr="0058507C">
        <w:rPr>
          <w:rFonts w:ascii="Segoe UI" w:hAnsi="Segoe UI" w:cs="Segoe UI"/>
          <w:b/>
          <w:sz w:val="18"/>
          <w:szCs w:val="18"/>
        </w:rPr>
        <w:t>C)</w:t>
      </w:r>
      <w:r w:rsidRPr="006F2E3E">
        <w:rPr>
          <w:rFonts w:ascii="Segoe UI" w:hAnsi="Segoe UI" w:cs="Segoe UI"/>
          <w:sz w:val="18"/>
          <w:szCs w:val="18"/>
        </w:rPr>
        <w:t xml:space="preserve"> Açık sözlü</w:t>
      </w:r>
      <w:r w:rsidRPr="006F2E3E">
        <w:rPr>
          <w:rFonts w:ascii="Segoe UI" w:hAnsi="Segoe UI" w:cs="Segoe UI"/>
          <w:sz w:val="18"/>
          <w:szCs w:val="18"/>
        </w:rPr>
        <w:tab/>
      </w:r>
      <w:r w:rsidRPr="006F2E3E">
        <w:rPr>
          <w:rFonts w:ascii="Segoe UI" w:hAnsi="Segoe UI" w:cs="Segoe UI"/>
          <w:sz w:val="18"/>
          <w:szCs w:val="18"/>
        </w:rPr>
        <w:tab/>
      </w:r>
      <w:r w:rsidRPr="006F2E3E">
        <w:rPr>
          <w:rFonts w:ascii="Segoe UI" w:hAnsi="Segoe UI" w:cs="Segoe UI"/>
          <w:sz w:val="18"/>
          <w:szCs w:val="18"/>
        </w:rPr>
        <w:tab/>
      </w:r>
      <w:r w:rsidRPr="0058507C">
        <w:rPr>
          <w:rFonts w:ascii="Segoe UI" w:hAnsi="Segoe UI" w:cs="Segoe UI"/>
          <w:b/>
          <w:sz w:val="18"/>
          <w:szCs w:val="18"/>
        </w:rPr>
        <w:t>D)</w:t>
      </w:r>
      <w:r w:rsidRPr="006F2E3E">
        <w:rPr>
          <w:rFonts w:ascii="Segoe UI" w:hAnsi="Segoe UI" w:cs="Segoe UI"/>
          <w:sz w:val="18"/>
          <w:szCs w:val="18"/>
        </w:rPr>
        <w:t xml:space="preserve"> Teşkilatçı</w:t>
      </w:r>
    </w:p>
    <w:p w14:paraId="12A95DAC" w14:textId="77777777" w:rsidR="00A52A68" w:rsidRDefault="00A52A68" w:rsidP="00BD7CE9">
      <w:pPr>
        <w:jc w:val="both"/>
        <w:rPr>
          <w:rFonts w:ascii="Segoe UI" w:hAnsi="Segoe UI" w:cs="Segoe UI"/>
          <w:sz w:val="18"/>
          <w:szCs w:val="18"/>
        </w:rPr>
      </w:pPr>
    </w:p>
    <w:p w14:paraId="067B485C" w14:textId="77777777" w:rsidR="00A52A68" w:rsidRPr="006F2E3E" w:rsidRDefault="00A52A68" w:rsidP="00BD7CE9">
      <w:pPr>
        <w:jc w:val="both"/>
        <w:rPr>
          <w:rFonts w:ascii="Segoe UI" w:hAnsi="Segoe UI" w:cs="Segoe UI"/>
          <w:sz w:val="18"/>
          <w:szCs w:val="18"/>
        </w:rPr>
      </w:pPr>
    </w:p>
    <w:p w14:paraId="42939FBA" w14:textId="77777777" w:rsidR="00BD7CE9" w:rsidRPr="006F2E3E" w:rsidRDefault="00BD7CE9" w:rsidP="00BD7CE9">
      <w:pPr>
        <w:jc w:val="both"/>
        <w:rPr>
          <w:rFonts w:ascii="Segoe UI" w:hAnsi="Segoe UI" w:cs="Segoe UI"/>
          <w:sz w:val="18"/>
          <w:szCs w:val="18"/>
        </w:rPr>
      </w:pPr>
    </w:p>
    <w:p w14:paraId="34638627" w14:textId="77777777" w:rsidR="00BD7CE9" w:rsidRPr="006F2E3E" w:rsidRDefault="00BD7CE9" w:rsidP="00BD7CE9">
      <w:pPr>
        <w:jc w:val="both"/>
        <w:rPr>
          <w:rFonts w:ascii="Segoe UI" w:hAnsi="Segoe UI" w:cs="Segoe UI"/>
          <w:sz w:val="18"/>
          <w:szCs w:val="18"/>
        </w:rPr>
      </w:pPr>
    </w:p>
    <w:p w14:paraId="691E4900" w14:textId="77777777" w:rsidR="00A52A68" w:rsidRDefault="00124D3C" w:rsidP="00BD7CE9">
      <w:pPr>
        <w:jc w:val="both"/>
        <w:rPr>
          <w:rFonts w:ascii="Segoe UI" w:hAnsi="Segoe UI" w:cs="Segoe UI"/>
          <w:b/>
          <w:sz w:val="18"/>
          <w:szCs w:val="18"/>
        </w:rPr>
      </w:pPr>
      <w:r>
        <w:rPr>
          <w:rFonts w:ascii="Segoe UI" w:hAnsi="Segoe UI" w:cs="Segoe UI"/>
          <w:b/>
          <w:sz w:val="18"/>
          <w:szCs w:val="18"/>
        </w:rPr>
        <w:t>2</w:t>
      </w:r>
      <w:r w:rsidR="00BD7CE9" w:rsidRPr="00BD7CE9">
        <w:rPr>
          <w:rFonts w:ascii="Segoe UI" w:hAnsi="Segoe UI" w:cs="Segoe UI"/>
          <w:b/>
          <w:sz w:val="18"/>
          <w:szCs w:val="18"/>
        </w:rPr>
        <w:t>)</w:t>
      </w:r>
      <w:r w:rsidR="00BD7CE9" w:rsidRPr="006F2E3E">
        <w:rPr>
          <w:rFonts w:ascii="Segoe UI" w:hAnsi="Segoe UI" w:cs="Segoe UI"/>
          <w:sz w:val="18"/>
          <w:szCs w:val="18"/>
        </w:rPr>
        <w:t>Mustafa Kemal, 1898 yılında Manastır Askeri İdadisinin başarıyla bitirerek İstanbul Harp Okuluna girdi. Buradan 1902 yılında teğmen rütbesiyle mezun oldu. Öğrenimine Harp Akademisinde devam ederek 1905 yılında Kurmay Yüzbaşı rütbesiyle mezun oldu.</w:t>
      </w:r>
      <w:r w:rsidR="00BD7CE9" w:rsidRPr="006F2E3E">
        <w:rPr>
          <w:rFonts w:ascii="Segoe UI" w:hAnsi="Segoe UI" w:cs="Segoe UI"/>
          <w:b/>
          <w:sz w:val="18"/>
          <w:szCs w:val="18"/>
        </w:rPr>
        <w:t xml:space="preserve"> </w:t>
      </w:r>
    </w:p>
    <w:p w14:paraId="49E3861A" w14:textId="77777777" w:rsidR="00BD7CE9" w:rsidRPr="006F2E3E" w:rsidRDefault="00BD7CE9" w:rsidP="00BD7CE9">
      <w:pPr>
        <w:jc w:val="both"/>
        <w:rPr>
          <w:rFonts w:ascii="Segoe UI" w:hAnsi="Segoe UI" w:cs="Segoe UI"/>
          <w:sz w:val="18"/>
          <w:szCs w:val="18"/>
        </w:rPr>
      </w:pPr>
      <w:r w:rsidRPr="006F2E3E">
        <w:rPr>
          <w:rFonts w:ascii="Segoe UI" w:hAnsi="Segoe UI" w:cs="Segoe UI"/>
          <w:b/>
          <w:sz w:val="18"/>
          <w:szCs w:val="18"/>
        </w:rPr>
        <w:t xml:space="preserve">Bu bilgilerden Mustafa Kemal’in öğrenim hayatı ile ilgili aşağıdaki sorulardan hangisinin cevabına </w:t>
      </w:r>
      <w:r w:rsidRPr="006F2E3E">
        <w:rPr>
          <w:rFonts w:ascii="Segoe UI" w:hAnsi="Segoe UI" w:cs="Segoe UI"/>
          <w:b/>
          <w:sz w:val="18"/>
          <w:szCs w:val="18"/>
          <w:u w:val="single"/>
        </w:rPr>
        <w:t>ulaşılamaz?</w:t>
      </w:r>
    </w:p>
    <w:p w14:paraId="389C6C03" w14:textId="77777777" w:rsidR="00BD7CE9" w:rsidRPr="006F2E3E" w:rsidRDefault="00BD7CE9" w:rsidP="00BD7CE9">
      <w:pPr>
        <w:jc w:val="both"/>
        <w:rPr>
          <w:rFonts w:ascii="Segoe UI" w:hAnsi="Segoe UI" w:cs="Segoe UI"/>
          <w:sz w:val="18"/>
          <w:szCs w:val="18"/>
        </w:rPr>
      </w:pPr>
      <w:proofErr w:type="gramStart"/>
      <w:r w:rsidRPr="0058507C">
        <w:rPr>
          <w:rFonts w:ascii="Segoe UI" w:hAnsi="Segoe UI" w:cs="Segoe UI"/>
          <w:b/>
          <w:sz w:val="18"/>
          <w:szCs w:val="18"/>
        </w:rPr>
        <w:t>A)</w:t>
      </w:r>
      <w:proofErr w:type="spellStart"/>
      <w:r>
        <w:rPr>
          <w:rFonts w:ascii="Segoe UI" w:hAnsi="Segoe UI" w:cs="Segoe UI"/>
          <w:sz w:val="18"/>
          <w:szCs w:val="18"/>
        </w:rPr>
        <w:t>M.</w:t>
      </w:r>
      <w:r w:rsidRPr="006F2E3E">
        <w:rPr>
          <w:rFonts w:ascii="Segoe UI" w:hAnsi="Segoe UI" w:cs="Segoe UI"/>
          <w:sz w:val="18"/>
          <w:szCs w:val="18"/>
        </w:rPr>
        <w:t>Kemal</w:t>
      </w:r>
      <w:proofErr w:type="spellEnd"/>
      <w:proofErr w:type="gramEnd"/>
      <w:r w:rsidRPr="006F2E3E">
        <w:rPr>
          <w:rFonts w:ascii="Segoe UI" w:hAnsi="Segoe UI" w:cs="Segoe UI"/>
          <w:sz w:val="18"/>
          <w:szCs w:val="18"/>
        </w:rPr>
        <w:t xml:space="preserve"> Harp Okulundan hangi rütbeyle mezun olmuştur?</w:t>
      </w:r>
    </w:p>
    <w:p w14:paraId="63E87D63" w14:textId="77777777" w:rsidR="00BD7CE9" w:rsidRPr="006F2E3E" w:rsidRDefault="00BD7CE9" w:rsidP="00BD7CE9">
      <w:pPr>
        <w:jc w:val="both"/>
        <w:rPr>
          <w:rFonts w:ascii="Segoe UI" w:hAnsi="Segoe UI" w:cs="Segoe UI"/>
          <w:sz w:val="18"/>
          <w:szCs w:val="18"/>
        </w:rPr>
      </w:pPr>
      <w:proofErr w:type="gramStart"/>
      <w:r w:rsidRPr="0058507C">
        <w:rPr>
          <w:rFonts w:ascii="Segoe UI" w:hAnsi="Segoe UI" w:cs="Segoe UI"/>
          <w:b/>
          <w:sz w:val="18"/>
          <w:szCs w:val="18"/>
        </w:rPr>
        <w:t>B)</w:t>
      </w:r>
      <w:proofErr w:type="spellStart"/>
      <w:r w:rsidRPr="006F2E3E">
        <w:rPr>
          <w:rFonts w:ascii="Segoe UI" w:hAnsi="Segoe UI" w:cs="Segoe UI"/>
          <w:sz w:val="18"/>
          <w:szCs w:val="18"/>
        </w:rPr>
        <w:t>M</w:t>
      </w:r>
      <w:r>
        <w:rPr>
          <w:rFonts w:ascii="Segoe UI" w:hAnsi="Segoe UI" w:cs="Segoe UI"/>
          <w:sz w:val="18"/>
          <w:szCs w:val="18"/>
        </w:rPr>
        <w:t>.</w:t>
      </w:r>
      <w:r w:rsidRPr="006F2E3E">
        <w:rPr>
          <w:rFonts w:ascii="Segoe UI" w:hAnsi="Segoe UI" w:cs="Segoe UI"/>
          <w:sz w:val="18"/>
          <w:szCs w:val="18"/>
        </w:rPr>
        <w:t>Kemal</w:t>
      </w:r>
      <w:proofErr w:type="spellEnd"/>
      <w:proofErr w:type="gramEnd"/>
      <w:r w:rsidRPr="006F2E3E">
        <w:rPr>
          <w:rFonts w:ascii="Segoe UI" w:hAnsi="Segoe UI" w:cs="Segoe UI"/>
          <w:sz w:val="18"/>
          <w:szCs w:val="18"/>
        </w:rPr>
        <w:t xml:space="preserve"> hangi okulu bitirerek Manastır Askeri İdadisine başlamıştır?</w:t>
      </w:r>
    </w:p>
    <w:p w14:paraId="691F380C" w14:textId="77777777" w:rsidR="00BD7CE9" w:rsidRPr="006F2E3E" w:rsidRDefault="00BD7CE9" w:rsidP="00BD7CE9">
      <w:pPr>
        <w:jc w:val="both"/>
        <w:rPr>
          <w:rFonts w:ascii="Segoe UI" w:hAnsi="Segoe UI" w:cs="Segoe UI"/>
          <w:sz w:val="18"/>
          <w:szCs w:val="18"/>
        </w:rPr>
      </w:pPr>
      <w:proofErr w:type="gramStart"/>
      <w:r w:rsidRPr="0058507C">
        <w:rPr>
          <w:rFonts w:ascii="Segoe UI" w:hAnsi="Segoe UI" w:cs="Segoe UI"/>
          <w:b/>
          <w:sz w:val="18"/>
          <w:szCs w:val="18"/>
        </w:rPr>
        <w:t>C)</w:t>
      </w:r>
      <w:proofErr w:type="spellStart"/>
      <w:r w:rsidRPr="006F2E3E">
        <w:rPr>
          <w:rFonts w:ascii="Segoe UI" w:hAnsi="Segoe UI" w:cs="Segoe UI"/>
          <w:sz w:val="18"/>
          <w:szCs w:val="18"/>
        </w:rPr>
        <w:t>M</w:t>
      </w:r>
      <w:r>
        <w:rPr>
          <w:rFonts w:ascii="Segoe UI" w:hAnsi="Segoe UI" w:cs="Segoe UI"/>
          <w:sz w:val="18"/>
          <w:szCs w:val="18"/>
        </w:rPr>
        <w:t>.</w:t>
      </w:r>
      <w:r w:rsidRPr="006F2E3E">
        <w:rPr>
          <w:rFonts w:ascii="Segoe UI" w:hAnsi="Segoe UI" w:cs="Segoe UI"/>
          <w:sz w:val="18"/>
          <w:szCs w:val="18"/>
        </w:rPr>
        <w:t>Kemal</w:t>
      </w:r>
      <w:proofErr w:type="spellEnd"/>
      <w:proofErr w:type="gramEnd"/>
      <w:r w:rsidRPr="006F2E3E">
        <w:rPr>
          <w:rFonts w:ascii="Segoe UI" w:hAnsi="Segoe UI" w:cs="Segoe UI"/>
          <w:sz w:val="18"/>
          <w:szCs w:val="18"/>
        </w:rPr>
        <w:t xml:space="preserve"> hangi okulu bitirerek kurmay yüzbaşı olmuştur?</w:t>
      </w:r>
    </w:p>
    <w:p w14:paraId="6DB61294" w14:textId="77777777" w:rsidR="00BD7CE9" w:rsidRPr="006F2E3E" w:rsidRDefault="00BD7CE9" w:rsidP="00BD7CE9">
      <w:pPr>
        <w:jc w:val="both"/>
        <w:rPr>
          <w:rFonts w:ascii="Segoe UI" w:eastAsiaTheme="minorEastAsia" w:hAnsi="Segoe UI" w:cs="Segoe UI"/>
          <w:sz w:val="18"/>
          <w:szCs w:val="18"/>
        </w:rPr>
      </w:pPr>
      <w:proofErr w:type="gramStart"/>
      <w:r w:rsidRPr="0058507C">
        <w:rPr>
          <w:rFonts w:ascii="Segoe UI" w:hAnsi="Segoe UI" w:cs="Segoe UI"/>
          <w:b/>
          <w:sz w:val="18"/>
          <w:szCs w:val="18"/>
        </w:rPr>
        <w:t>D)</w:t>
      </w:r>
      <w:proofErr w:type="spellStart"/>
      <w:r w:rsidRPr="006F2E3E">
        <w:rPr>
          <w:rFonts w:ascii="Segoe UI" w:hAnsi="Segoe UI" w:cs="Segoe UI"/>
          <w:sz w:val="18"/>
          <w:szCs w:val="18"/>
        </w:rPr>
        <w:t>M</w:t>
      </w:r>
      <w:r>
        <w:rPr>
          <w:rFonts w:ascii="Segoe UI" w:hAnsi="Segoe UI" w:cs="Segoe UI"/>
          <w:sz w:val="18"/>
          <w:szCs w:val="18"/>
        </w:rPr>
        <w:t>.</w:t>
      </w:r>
      <w:r w:rsidRPr="006F2E3E">
        <w:rPr>
          <w:rFonts w:ascii="Segoe UI" w:hAnsi="Segoe UI" w:cs="Segoe UI"/>
          <w:sz w:val="18"/>
          <w:szCs w:val="18"/>
        </w:rPr>
        <w:t>Kemal</w:t>
      </w:r>
      <w:proofErr w:type="spellEnd"/>
      <w:proofErr w:type="gramEnd"/>
      <w:r w:rsidRPr="006F2E3E">
        <w:rPr>
          <w:rFonts w:ascii="Segoe UI" w:hAnsi="Segoe UI" w:cs="Segoe UI"/>
          <w:sz w:val="18"/>
          <w:szCs w:val="18"/>
        </w:rPr>
        <w:t xml:space="preserve"> hangi liseden (İdadi) mezun olmuştur?</w:t>
      </w:r>
    </w:p>
    <w:p w14:paraId="7CF39905" w14:textId="77777777" w:rsidR="00BD7CE9" w:rsidRDefault="00BD7CE9" w:rsidP="00BD7CE9">
      <w:pPr>
        <w:ind w:left="502"/>
        <w:jc w:val="both"/>
        <w:rPr>
          <w:rFonts w:ascii="Segoe UI" w:hAnsi="Segoe UI" w:cs="Segoe UI"/>
          <w:sz w:val="18"/>
          <w:szCs w:val="18"/>
        </w:rPr>
      </w:pPr>
    </w:p>
    <w:p w14:paraId="28424C54" w14:textId="77777777" w:rsidR="00A52A68" w:rsidRDefault="00A52A68" w:rsidP="00BD7CE9">
      <w:pPr>
        <w:ind w:left="502"/>
        <w:jc w:val="both"/>
        <w:rPr>
          <w:rFonts w:ascii="Segoe UI" w:hAnsi="Segoe UI" w:cs="Segoe UI"/>
          <w:sz w:val="18"/>
          <w:szCs w:val="18"/>
        </w:rPr>
      </w:pPr>
    </w:p>
    <w:p w14:paraId="12770191" w14:textId="77777777" w:rsidR="00A52A68" w:rsidRPr="006F2E3E" w:rsidRDefault="00A52A68" w:rsidP="00BD7CE9">
      <w:pPr>
        <w:ind w:left="502"/>
        <w:jc w:val="both"/>
        <w:rPr>
          <w:rFonts w:ascii="Segoe UI" w:hAnsi="Segoe UI" w:cs="Segoe UI"/>
          <w:sz w:val="18"/>
          <w:szCs w:val="18"/>
        </w:rPr>
      </w:pPr>
    </w:p>
    <w:p w14:paraId="7A83E35A" w14:textId="77777777" w:rsidR="00BD7CE9" w:rsidRPr="006F2E3E" w:rsidRDefault="00124D3C" w:rsidP="00BD7CE9">
      <w:pPr>
        <w:jc w:val="both"/>
        <w:rPr>
          <w:rFonts w:ascii="Segoe UI" w:eastAsia="Calibri" w:hAnsi="Segoe UI" w:cs="Segoe UI"/>
          <w:sz w:val="18"/>
          <w:szCs w:val="18"/>
        </w:rPr>
      </w:pPr>
      <w:r>
        <w:rPr>
          <w:rFonts w:ascii="Segoe UI" w:hAnsi="Segoe UI" w:cs="Segoe UI"/>
          <w:b/>
          <w:sz w:val="18"/>
          <w:szCs w:val="18"/>
        </w:rPr>
        <w:t>3</w:t>
      </w:r>
      <w:r w:rsidR="00BD7CE9" w:rsidRPr="00BD7CE9">
        <w:rPr>
          <w:rFonts w:ascii="Segoe UI" w:hAnsi="Segoe UI" w:cs="Segoe UI"/>
          <w:b/>
          <w:sz w:val="18"/>
          <w:szCs w:val="18"/>
        </w:rPr>
        <w:t>)</w:t>
      </w:r>
      <w:r w:rsidR="00BD7CE9" w:rsidRPr="006F2E3E">
        <w:rPr>
          <w:rFonts w:ascii="Segoe UI" w:eastAsia="Calibri" w:hAnsi="Segoe UI" w:cs="Segoe UI"/>
          <w:sz w:val="18"/>
          <w:szCs w:val="18"/>
        </w:rPr>
        <w:t xml:space="preserve"> 18.yüzyılda İngiltere’de ortaya çıkan ve kısa sürede Avrupa’ya yayılan Sanayi İnkılabı hammadde ve pazar arayışını beraberinde getirmiştir. </w:t>
      </w:r>
      <w:r w:rsidR="00BD7CE9" w:rsidRPr="006F2E3E">
        <w:rPr>
          <w:rFonts w:ascii="Segoe UI" w:eastAsia="Calibri" w:hAnsi="Segoe UI" w:cs="Segoe UI"/>
          <w:b/>
          <w:sz w:val="18"/>
          <w:szCs w:val="18"/>
        </w:rPr>
        <w:t>1.Dünya Savaşı’ndan sonra manda ve himaye olarak değişecek güçlünün güçsüzü etkisi altına aldığı sisteme ne ad verilir?</w:t>
      </w:r>
    </w:p>
    <w:p w14:paraId="30B5DF12" w14:textId="77777777" w:rsidR="00BD7CE9" w:rsidRPr="006F2E3E" w:rsidRDefault="00BD7CE9" w:rsidP="00BD7CE9">
      <w:pPr>
        <w:jc w:val="both"/>
        <w:rPr>
          <w:rFonts w:ascii="Segoe UI" w:eastAsia="Calibri" w:hAnsi="Segoe UI" w:cs="Segoe UI"/>
          <w:sz w:val="18"/>
          <w:szCs w:val="18"/>
        </w:rPr>
      </w:pPr>
      <w:r w:rsidRPr="006F2E3E">
        <w:rPr>
          <w:rFonts w:ascii="Segoe UI" w:eastAsia="Calibri" w:hAnsi="Segoe UI" w:cs="Segoe UI"/>
          <w:sz w:val="18"/>
          <w:szCs w:val="18"/>
        </w:rPr>
        <w:t>A) Aydınlanma Çağı</w:t>
      </w:r>
      <w:r w:rsidRPr="006F2E3E">
        <w:rPr>
          <w:rFonts w:ascii="Segoe UI" w:eastAsia="Calibri" w:hAnsi="Segoe UI" w:cs="Segoe UI"/>
          <w:sz w:val="18"/>
          <w:szCs w:val="18"/>
        </w:rPr>
        <w:tab/>
        <w:t xml:space="preserve">      B) Coğrafi Keşifler</w:t>
      </w:r>
    </w:p>
    <w:p w14:paraId="4C3B7441" w14:textId="77777777" w:rsidR="00BD7CE9" w:rsidRPr="006F2E3E" w:rsidRDefault="00BD7CE9" w:rsidP="00BD7CE9">
      <w:pPr>
        <w:jc w:val="both"/>
        <w:rPr>
          <w:rFonts w:ascii="Segoe UI" w:eastAsia="Calibri" w:hAnsi="Segoe UI" w:cs="Segoe UI"/>
          <w:sz w:val="18"/>
          <w:szCs w:val="18"/>
        </w:rPr>
      </w:pPr>
      <w:r w:rsidRPr="006F2E3E">
        <w:rPr>
          <w:rFonts w:ascii="Segoe UI" w:eastAsia="Calibri" w:hAnsi="Segoe UI" w:cs="Segoe UI"/>
          <w:sz w:val="18"/>
          <w:szCs w:val="18"/>
        </w:rPr>
        <w:t xml:space="preserve"> C) Sömürgecilik </w:t>
      </w:r>
      <w:r w:rsidRPr="006F2E3E">
        <w:rPr>
          <w:rFonts w:ascii="Segoe UI" w:eastAsia="Calibri" w:hAnsi="Segoe UI" w:cs="Segoe UI"/>
          <w:sz w:val="18"/>
          <w:szCs w:val="18"/>
        </w:rPr>
        <w:tab/>
        <w:t xml:space="preserve">                  </w:t>
      </w:r>
      <w:r w:rsidR="00A52A68">
        <w:rPr>
          <w:rFonts w:ascii="Segoe UI" w:eastAsia="Calibri" w:hAnsi="Segoe UI" w:cs="Segoe UI"/>
          <w:sz w:val="18"/>
          <w:szCs w:val="18"/>
        </w:rPr>
        <w:t xml:space="preserve"> </w:t>
      </w:r>
      <w:r w:rsidRPr="006F2E3E">
        <w:rPr>
          <w:rFonts w:ascii="Segoe UI" w:eastAsia="Calibri" w:hAnsi="Segoe UI" w:cs="Segoe UI"/>
          <w:sz w:val="18"/>
          <w:szCs w:val="18"/>
        </w:rPr>
        <w:t xml:space="preserve"> D) Fransız İhtilali</w:t>
      </w:r>
    </w:p>
    <w:p w14:paraId="1FE7BCBA" w14:textId="77777777" w:rsidR="00BD7CE9" w:rsidRDefault="00BD7CE9" w:rsidP="00BD7CE9">
      <w:pPr>
        <w:jc w:val="both"/>
        <w:rPr>
          <w:rFonts w:ascii="Segoe UI" w:eastAsia="Calibri" w:hAnsi="Segoe UI" w:cs="Segoe UI"/>
          <w:sz w:val="18"/>
          <w:szCs w:val="18"/>
        </w:rPr>
      </w:pPr>
    </w:p>
    <w:p w14:paraId="1840009E" w14:textId="77777777" w:rsidR="00A52A68" w:rsidRDefault="00A52A68" w:rsidP="00BD7CE9">
      <w:pPr>
        <w:jc w:val="both"/>
        <w:rPr>
          <w:rFonts w:ascii="Segoe UI" w:eastAsia="Calibri" w:hAnsi="Segoe UI" w:cs="Segoe UI"/>
          <w:sz w:val="18"/>
          <w:szCs w:val="18"/>
        </w:rPr>
      </w:pPr>
    </w:p>
    <w:p w14:paraId="6A646717" w14:textId="77777777" w:rsidR="00A52A68" w:rsidRPr="006F2E3E" w:rsidRDefault="00A52A68" w:rsidP="00BD7CE9">
      <w:pPr>
        <w:jc w:val="both"/>
        <w:rPr>
          <w:rFonts w:ascii="Segoe UI" w:eastAsia="Calibri" w:hAnsi="Segoe UI" w:cs="Segoe UI"/>
          <w:sz w:val="18"/>
          <w:szCs w:val="18"/>
        </w:rPr>
      </w:pPr>
    </w:p>
    <w:p w14:paraId="28D3D851" w14:textId="77777777" w:rsidR="00BD7CE9" w:rsidRPr="006F2E3E" w:rsidRDefault="00124D3C" w:rsidP="00BD7CE9">
      <w:pPr>
        <w:pStyle w:val="NoSpacing"/>
        <w:jc w:val="both"/>
        <w:rPr>
          <w:rFonts w:ascii="Segoe UI" w:hAnsi="Segoe UI" w:cs="Segoe UI"/>
          <w:sz w:val="18"/>
          <w:szCs w:val="18"/>
          <w:shd w:val="clear" w:color="auto" w:fill="FFFFFF"/>
        </w:rPr>
      </w:pPr>
      <w:r>
        <w:rPr>
          <w:rFonts w:ascii="Segoe UI" w:eastAsia="Calibri" w:hAnsi="Segoe UI" w:cs="Segoe UI"/>
          <w:b/>
          <w:sz w:val="18"/>
          <w:szCs w:val="18"/>
        </w:rPr>
        <w:t>4</w:t>
      </w:r>
      <w:r w:rsidR="00BD7CE9" w:rsidRPr="00BD7CE9">
        <w:rPr>
          <w:rFonts w:ascii="Segoe UI" w:eastAsia="Calibri" w:hAnsi="Segoe UI" w:cs="Segoe UI"/>
          <w:b/>
          <w:sz w:val="18"/>
          <w:szCs w:val="18"/>
        </w:rPr>
        <w:t>)</w:t>
      </w:r>
      <w:r w:rsidR="00BD7CE9" w:rsidRPr="006F2E3E">
        <w:rPr>
          <w:rFonts w:ascii="Segoe UI" w:hAnsi="Segoe UI" w:cs="Segoe UI"/>
          <w:sz w:val="18"/>
          <w:szCs w:val="18"/>
          <w:shd w:val="clear" w:color="auto" w:fill="FFFFFF"/>
        </w:rPr>
        <w:t>Yeni Zelandalı genç, ta 15 bin kilometre uzaklıktaki Türk topraklarına doğru yola çıkıyorlar.</w:t>
      </w:r>
      <w:r w:rsidR="00BD7CE9" w:rsidRPr="006F2E3E">
        <w:rPr>
          <w:rFonts w:ascii="Segoe UI" w:hAnsi="Segoe UI" w:cs="Segoe UI"/>
          <w:b/>
          <w:sz w:val="18"/>
          <w:szCs w:val="18"/>
          <w:shd w:val="clear" w:color="auto" w:fill="FFFFFF"/>
        </w:rPr>
        <w:t xml:space="preserve"> Ders </w:t>
      </w:r>
      <w:proofErr w:type="gramStart"/>
      <w:r w:rsidR="00BD7CE9" w:rsidRPr="006F2E3E">
        <w:rPr>
          <w:rFonts w:ascii="Segoe UI" w:hAnsi="Segoe UI" w:cs="Segoe UI"/>
          <w:b/>
          <w:sz w:val="18"/>
          <w:szCs w:val="18"/>
          <w:shd w:val="clear" w:color="auto" w:fill="FFFFFF"/>
        </w:rPr>
        <w:t>kitabında  ‘</w:t>
      </w:r>
      <w:proofErr w:type="gramEnd"/>
      <w:r w:rsidR="00BD7CE9" w:rsidRPr="006F2E3E">
        <w:rPr>
          <w:rFonts w:ascii="Segoe UI" w:hAnsi="Segoe UI" w:cs="Segoe UI"/>
          <w:b/>
          <w:sz w:val="18"/>
          <w:szCs w:val="18"/>
          <w:shd w:val="clear" w:color="auto" w:fill="FFFFFF"/>
        </w:rPr>
        <w:t>’Anzakların</w:t>
      </w:r>
      <w:r w:rsidR="00A52A68">
        <w:rPr>
          <w:rFonts w:ascii="Segoe UI" w:hAnsi="Segoe UI" w:cs="Segoe UI"/>
          <w:b/>
          <w:sz w:val="18"/>
          <w:szCs w:val="18"/>
          <w:shd w:val="clear" w:color="auto" w:fill="FFFFFF"/>
        </w:rPr>
        <w:t xml:space="preserve"> </w:t>
      </w:r>
      <w:r w:rsidR="00BD7CE9" w:rsidRPr="006F2E3E">
        <w:rPr>
          <w:rFonts w:ascii="Segoe UI" w:hAnsi="Segoe UI" w:cs="Segoe UI"/>
          <w:b/>
          <w:sz w:val="18"/>
          <w:szCs w:val="18"/>
          <w:shd w:val="clear" w:color="auto" w:fill="FFFFFF"/>
        </w:rPr>
        <w:t>Gelibolu</w:t>
      </w:r>
      <w:r w:rsidR="00162314">
        <w:rPr>
          <w:rFonts w:ascii="Segoe UI" w:hAnsi="Segoe UI" w:cs="Segoe UI"/>
          <w:b/>
          <w:sz w:val="18"/>
          <w:szCs w:val="18"/>
          <w:shd w:val="clear" w:color="auto" w:fill="FFFFFF"/>
        </w:rPr>
        <w:t>’</w:t>
      </w:r>
      <w:r w:rsidR="00BD7CE9" w:rsidRPr="006F2E3E">
        <w:rPr>
          <w:rFonts w:ascii="Segoe UI" w:hAnsi="Segoe UI" w:cs="Segoe UI"/>
          <w:b/>
          <w:sz w:val="18"/>
          <w:szCs w:val="18"/>
          <w:shd w:val="clear" w:color="auto" w:fill="FFFFFF"/>
        </w:rPr>
        <w:t>da Ne İşi Vardı’’ adlı metinden yukarıdaki bölümü okuyan Tuncay 1.Dünya Savaşı’nda hangi cephe hakkında bilgi edinmiştir?</w:t>
      </w:r>
    </w:p>
    <w:p w14:paraId="621E51AC" w14:textId="77777777" w:rsidR="00645A59" w:rsidRDefault="00BD7CE9" w:rsidP="00BD7CE9">
      <w:pPr>
        <w:pStyle w:val="NoSpacing"/>
        <w:jc w:val="both"/>
        <w:rPr>
          <w:rFonts w:ascii="Segoe UI" w:hAnsi="Segoe UI" w:cs="Segoe UI"/>
          <w:sz w:val="18"/>
          <w:szCs w:val="18"/>
          <w:shd w:val="clear" w:color="auto" w:fill="FFFFFF"/>
        </w:rPr>
      </w:pPr>
      <w:proofErr w:type="gramStart"/>
      <w:r w:rsidRPr="006F2E3E">
        <w:rPr>
          <w:rFonts w:ascii="Segoe UI" w:hAnsi="Segoe UI" w:cs="Segoe UI"/>
          <w:sz w:val="18"/>
          <w:szCs w:val="18"/>
          <w:shd w:val="clear" w:color="auto" w:fill="FFFFFF"/>
        </w:rPr>
        <w:t>A)Kanal</w:t>
      </w:r>
      <w:proofErr w:type="gramEnd"/>
      <w:r w:rsidRPr="006F2E3E">
        <w:rPr>
          <w:rFonts w:ascii="Segoe UI" w:hAnsi="Segoe UI" w:cs="Segoe UI"/>
          <w:sz w:val="18"/>
          <w:szCs w:val="18"/>
          <w:shd w:val="clear" w:color="auto" w:fill="FFFFFF"/>
        </w:rPr>
        <w:t xml:space="preserve"> Cephesi</w:t>
      </w:r>
      <w:r w:rsidRPr="006F2E3E">
        <w:rPr>
          <w:rFonts w:ascii="Segoe UI" w:hAnsi="Segoe UI" w:cs="Segoe UI"/>
          <w:sz w:val="18"/>
          <w:szCs w:val="18"/>
          <w:shd w:val="clear" w:color="auto" w:fill="FFFFFF"/>
        </w:rPr>
        <w:tab/>
      </w:r>
      <w:r w:rsidRPr="006F2E3E">
        <w:rPr>
          <w:rFonts w:ascii="Segoe UI" w:hAnsi="Segoe UI" w:cs="Segoe UI"/>
          <w:sz w:val="18"/>
          <w:szCs w:val="18"/>
          <w:shd w:val="clear" w:color="auto" w:fill="FFFFFF"/>
        </w:rPr>
        <w:tab/>
      </w:r>
    </w:p>
    <w:p w14:paraId="403020CE" w14:textId="77777777" w:rsidR="00BD7CE9" w:rsidRPr="006F2E3E" w:rsidRDefault="00BD7CE9" w:rsidP="00BD7CE9">
      <w:pPr>
        <w:pStyle w:val="NoSpacing"/>
        <w:jc w:val="both"/>
        <w:rPr>
          <w:rFonts w:ascii="Segoe UI" w:hAnsi="Segoe UI" w:cs="Segoe UI"/>
          <w:b/>
          <w:sz w:val="18"/>
          <w:szCs w:val="18"/>
          <w:u w:val="single"/>
          <w:shd w:val="clear" w:color="auto" w:fill="FFFFFF"/>
        </w:rPr>
      </w:pPr>
      <w:proofErr w:type="gramStart"/>
      <w:r w:rsidRPr="006F2E3E">
        <w:rPr>
          <w:rFonts w:ascii="Segoe UI" w:hAnsi="Segoe UI" w:cs="Segoe UI"/>
          <w:sz w:val="18"/>
          <w:szCs w:val="18"/>
          <w:shd w:val="clear" w:color="auto" w:fill="FFFFFF"/>
        </w:rPr>
        <w:t>B)Çanakkale</w:t>
      </w:r>
      <w:proofErr w:type="gramEnd"/>
      <w:r w:rsidRPr="006F2E3E">
        <w:rPr>
          <w:rFonts w:ascii="Segoe UI" w:hAnsi="Segoe UI" w:cs="Segoe UI"/>
          <w:sz w:val="18"/>
          <w:szCs w:val="18"/>
          <w:shd w:val="clear" w:color="auto" w:fill="FFFFFF"/>
        </w:rPr>
        <w:t xml:space="preserve"> Cephesi</w:t>
      </w:r>
    </w:p>
    <w:p w14:paraId="11675934" w14:textId="77777777" w:rsidR="00A52A68" w:rsidRDefault="00BD7CE9" w:rsidP="00BD7CE9">
      <w:pPr>
        <w:pStyle w:val="NoSpacing"/>
        <w:jc w:val="both"/>
        <w:rPr>
          <w:rFonts w:ascii="Segoe UI" w:hAnsi="Segoe UI" w:cs="Segoe UI"/>
          <w:sz w:val="18"/>
          <w:szCs w:val="18"/>
          <w:shd w:val="clear" w:color="auto" w:fill="FFFFFF"/>
        </w:rPr>
      </w:pPr>
      <w:r w:rsidRPr="006F2E3E">
        <w:rPr>
          <w:rFonts w:ascii="Segoe UI" w:hAnsi="Segoe UI" w:cs="Segoe UI"/>
          <w:sz w:val="18"/>
          <w:szCs w:val="18"/>
          <w:shd w:val="clear" w:color="auto" w:fill="FFFFFF"/>
        </w:rPr>
        <w:t xml:space="preserve">C) Irak Cephesi </w:t>
      </w:r>
      <w:r w:rsidRPr="006F2E3E">
        <w:rPr>
          <w:rFonts w:ascii="Segoe UI" w:hAnsi="Segoe UI" w:cs="Segoe UI"/>
          <w:sz w:val="18"/>
          <w:szCs w:val="18"/>
          <w:shd w:val="clear" w:color="auto" w:fill="FFFFFF"/>
        </w:rPr>
        <w:tab/>
      </w:r>
      <w:r w:rsidRPr="006F2E3E">
        <w:rPr>
          <w:rFonts w:ascii="Segoe UI" w:hAnsi="Segoe UI" w:cs="Segoe UI"/>
          <w:sz w:val="18"/>
          <w:szCs w:val="18"/>
          <w:shd w:val="clear" w:color="auto" w:fill="FFFFFF"/>
        </w:rPr>
        <w:tab/>
      </w:r>
    </w:p>
    <w:p w14:paraId="44D5D59D" w14:textId="77777777" w:rsidR="00BD7CE9" w:rsidRDefault="00BD7CE9" w:rsidP="00BD7CE9">
      <w:pPr>
        <w:pStyle w:val="NoSpacing"/>
        <w:jc w:val="both"/>
        <w:rPr>
          <w:rFonts w:ascii="Segoe UI" w:hAnsi="Segoe UI" w:cs="Segoe UI"/>
          <w:sz w:val="18"/>
          <w:szCs w:val="18"/>
          <w:shd w:val="clear" w:color="auto" w:fill="FFFFFF"/>
        </w:rPr>
      </w:pPr>
      <w:r w:rsidRPr="006F2E3E">
        <w:rPr>
          <w:rFonts w:ascii="Segoe UI" w:hAnsi="Segoe UI" w:cs="Segoe UI"/>
          <w:sz w:val="18"/>
          <w:szCs w:val="18"/>
          <w:shd w:val="clear" w:color="auto" w:fill="FFFFFF"/>
        </w:rPr>
        <w:t>D)Hicaz Yemen Cephesi</w:t>
      </w:r>
    </w:p>
    <w:p w14:paraId="5A70CAF0" w14:textId="77777777" w:rsidR="00A52A68" w:rsidRDefault="00A52A68" w:rsidP="00BD7CE9">
      <w:pPr>
        <w:pStyle w:val="NoSpacing"/>
        <w:jc w:val="both"/>
        <w:rPr>
          <w:rFonts w:ascii="Segoe UI" w:hAnsi="Segoe UI" w:cs="Segoe UI"/>
          <w:sz w:val="18"/>
          <w:szCs w:val="18"/>
          <w:shd w:val="clear" w:color="auto" w:fill="FFFFFF"/>
        </w:rPr>
      </w:pPr>
    </w:p>
    <w:p w14:paraId="34265066" w14:textId="77777777" w:rsidR="005B071F" w:rsidRDefault="005B071F" w:rsidP="00A847D8">
      <w:pPr>
        <w:pStyle w:val="NoSpacing"/>
        <w:jc w:val="both"/>
        <w:rPr>
          <w:rFonts w:ascii="Segoe UI" w:hAnsi="Segoe UI" w:cs="Segoe UI"/>
          <w:sz w:val="18"/>
          <w:szCs w:val="18"/>
          <w:shd w:val="clear" w:color="auto" w:fill="FFFFFF"/>
        </w:rPr>
      </w:pPr>
    </w:p>
    <w:p w14:paraId="3CE73285" w14:textId="77777777" w:rsidR="005B071F" w:rsidRDefault="005B071F" w:rsidP="00A847D8">
      <w:pPr>
        <w:pStyle w:val="NoSpacing"/>
        <w:jc w:val="both"/>
        <w:rPr>
          <w:rFonts w:ascii="Segoe UI" w:hAnsi="Segoe UI" w:cs="Segoe UI"/>
          <w:sz w:val="18"/>
          <w:szCs w:val="18"/>
          <w:shd w:val="clear" w:color="auto" w:fill="FFFFFF"/>
        </w:rPr>
      </w:pPr>
    </w:p>
    <w:p w14:paraId="0C89ED83" w14:textId="77777777" w:rsidR="005B071F" w:rsidRDefault="005B071F" w:rsidP="00A847D8">
      <w:pPr>
        <w:pStyle w:val="NoSpacing"/>
        <w:jc w:val="both"/>
        <w:rPr>
          <w:rFonts w:ascii="Segoe UI" w:hAnsi="Segoe UI" w:cs="Segoe UI"/>
          <w:sz w:val="18"/>
          <w:szCs w:val="18"/>
          <w:shd w:val="clear" w:color="auto" w:fill="FFFFFF"/>
        </w:rPr>
      </w:pPr>
    </w:p>
    <w:p w14:paraId="22698239" w14:textId="77777777" w:rsidR="005B071F" w:rsidRDefault="005B071F" w:rsidP="00A847D8">
      <w:pPr>
        <w:pStyle w:val="NoSpacing"/>
        <w:jc w:val="both"/>
        <w:rPr>
          <w:rFonts w:ascii="Segoe UI" w:hAnsi="Segoe UI" w:cs="Segoe UI"/>
          <w:sz w:val="18"/>
          <w:szCs w:val="18"/>
          <w:shd w:val="clear" w:color="auto" w:fill="FFFFFF"/>
        </w:rPr>
      </w:pPr>
    </w:p>
    <w:p w14:paraId="44B5910F" w14:textId="77777777" w:rsidR="005B071F" w:rsidRDefault="005B071F" w:rsidP="00A847D8">
      <w:pPr>
        <w:pStyle w:val="NoSpacing"/>
        <w:jc w:val="both"/>
        <w:rPr>
          <w:rFonts w:ascii="Segoe UI" w:hAnsi="Segoe UI" w:cs="Segoe UI"/>
          <w:sz w:val="18"/>
          <w:szCs w:val="18"/>
          <w:shd w:val="clear" w:color="auto" w:fill="FFFFFF"/>
        </w:rPr>
      </w:pPr>
    </w:p>
    <w:p w14:paraId="048AC9D0" w14:textId="77777777" w:rsidR="005B071F" w:rsidRDefault="005B071F" w:rsidP="00A847D8">
      <w:pPr>
        <w:pStyle w:val="NoSpacing"/>
        <w:jc w:val="both"/>
        <w:rPr>
          <w:rFonts w:ascii="Segoe UI" w:hAnsi="Segoe UI" w:cs="Segoe UI"/>
          <w:sz w:val="18"/>
          <w:szCs w:val="18"/>
          <w:shd w:val="clear" w:color="auto" w:fill="FFFFFF"/>
        </w:rPr>
      </w:pPr>
    </w:p>
    <w:p w14:paraId="5B6CF07A" w14:textId="77777777" w:rsidR="005B071F" w:rsidRDefault="005B071F" w:rsidP="00A847D8">
      <w:pPr>
        <w:pStyle w:val="NoSpacing"/>
        <w:jc w:val="both"/>
        <w:rPr>
          <w:rFonts w:ascii="Segoe UI" w:hAnsi="Segoe UI" w:cs="Segoe UI"/>
          <w:sz w:val="18"/>
          <w:szCs w:val="18"/>
          <w:shd w:val="clear" w:color="auto" w:fill="FFFFFF"/>
        </w:rPr>
      </w:pPr>
    </w:p>
    <w:p w14:paraId="7D524FD5" w14:textId="77777777" w:rsidR="005B071F" w:rsidRDefault="005B071F" w:rsidP="00A847D8">
      <w:pPr>
        <w:pStyle w:val="NoSpacing"/>
        <w:jc w:val="both"/>
        <w:rPr>
          <w:rFonts w:ascii="Segoe UI" w:hAnsi="Segoe UI" w:cs="Segoe UI"/>
          <w:sz w:val="18"/>
          <w:szCs w:val="18"/>
          <w:shd w:val="clear" w:color="auto" w:fill="FFFFFF"/>
        </w:rPr>
      </w:pPr>
    </w:p>
    <w:p w14:paraId="59CDA493" w14:textId="77777777" w:rsidR="005B071F" w:rsidRDefault="005B071F" w:rsidP="00A847D8">
      <w:pPr>
        <w:pStyle w:val="NoSpacing"/>
        <w:jc w:val="both"/>
        <w:rPr>
          <w:rFonts w:ascii="Segoe UI" w:hAnsi="Segoe UI" w:cs="Segoe UI"/>
          <w:sz w:val="18"/>
          <w:szCs w:val="18"/>
          <w:shd w:val="clear" w:color="auto" w:fill="FFFFFF"/>
        </w:rPr>
      </w:pPr>
    </w:p>
    <w:p w14:paraId="412F8188" w14:textId="77777777" w:rsidR="005B071F" w:rsidRDefault="005B071F" w:rsidP="00A847D8">
      <w:pPr>
        <w:pStyle w:val="NoSpacing"/>
        <w:jc w:val="both"/>
        <w:rPr>
          <w:rFonts w:ascii="Segoe UI" w:hAnsi="Segoe UI" w:cs="Segoe UI"/>
          <w:sz w:val="18"/>
          <w:szCs w:val="18"/>
          <w:shd w:val="clear" w:color="auto" w:fill="FFFFFF"/>
        </w:rPr>
      </w:pPr>
    </w:p>
    <w:p w14:paraId="568907FC" w14:textId="77777777" w:rsidR="005B071F" w:rsidRDefault="005B071F" w:rsidP="00A847D8">
      <w:pPr>
        <w:pStyle w:val="NoSpacing"/>
        <w:jc w:val="both"/>
        <w:rPr>
          <w:rFonts w:ascii="Segoe UI" w:hAnsi="Segoe UI" w:cs="Segoe UI"/>
          <w:sz w:val="18"/>
          <w:szCs w:val="18"/>
          <w:shd w:val="clear" w:color="auto" w:fill="FFFFFF"/>
        </w:rPr>
      </w:pPr>
    </w:p>
    <w:p w14:paraId="6204369F" w14:textId="77777777" w:rsidR="005B071F" w:rsidRDefault="005B071F" w:rsidP="00A847D8">
      <w:pPr>
        <w:pStyle w:val="NoSpacing"/>
        <w:jc w:val="both"/>
        <w:rPr>
          <w:rFonts w:ascii="Segoe UI" w:hAnsi="Segoe UI" w:cs="Segoe UI"/>
          <w:sz w:val="18"/>
          <w:szCs w:val="18"/>
          <w:shd w:val="clear" w:color="auto" w:fill="FFFFFF"/>
        </w:rPr>
      </w:pPr>
    </w:p>
    <w:p w14:paraId="56B05710" w14:textId="77777777" w:rsidR="005B071F" w:rsidRDefault="005B071F" w:rsidP="00A847D8">
      <w:pPr>
        <w:pStyle w:val="NoSpacing"/>
        <w:jc w:val="both"/>
        <w:rPr>
          <w:rFonts w:ascii="Segoe UI" w:hAnsi="Segoe UI" w:cs="Segoe UI"/>
          <w:b/>
          <w:sz w:val="18"/>
          <w:szCs w:val="18"/>
        </w:rPr>
      </w:pPr>
    </w:p>
    <w:p w14:paraId="4608F0D5" w14:textId="77777777" w:rsidR="005B071F" w:rsidRDefault="005B071F" w:rsidP="00A847D8">
      <w:pPr>
        <w:pStyle w:val="NoSpacing"/>
        <w:jc w:val="both"/>
        <w:rPr>
          <w:rFonts w:ascii="Segoe UI" w:hAnsi="Segoe UI" w:cs="Segoe UI"/>
          <w:b/>
          <w:sz w:val="18"/>
          <w:szCs w:val="18"/>
        </w:rPr>
      </w:pPr>
    </w:p>
    <w:p w14:paraId="600BE40F" w14:textId="77777777" w:rsidR="005B071F" w:rsidRDefault="005B071F" w:rsidP="00A847D8">
      <w:pPr>
        <w:pStyle w:val="NoSpacing"/>
        <w:jc w:val="both"/>
        <w:rPr>
          <w:rFonts w:ascii="Segoe UI" w:hAnsi="Segoe UI" w:cs="Segoe UI"/>
          <w:b/>
          <w:sz w:val="18"/>
          <w:szCs w:val="18"/>
        </w:rPr>
      </w:pPr>
    </w:p>
    <w:p w14:paraId="4338F4A2" w14:textId="77777777" w:rsidR="005B071F" w:rsidRDefault="005B071F" w:rsidP="00A847D8">
      <w:pPr>
        <w:pStyle w:val="NoSpacing"/>
        <w:jc w:val="both"/>
        <w:rPr>
          <w:rFonts w:ascii="Segoe UI" w:hAnsi="Segoe UI" w:cs="Segoe UI"/>
          <w:b/>
          <w:sz w:val="18"/>
          <w:szCs w:val="18"/>
        </w:rPr>
      </w:pPr>
    </w:p>
    <w:p w14:paraId="7B0DB4E1" w14:textId="77777777" w:rsidR="005B071F" w:rsidRDefault="005B071F" w:rsidP="00A847D8">
      <w:pPr>
        <w:pStyle w:val="NoSpacing"/>
        <w:jc w:val="both"/>
        <w:rPr>
          <w:rFonts w:ascii="Segoe UI" w:hAnsi="Segoe UI" w:cs="Segoe UI"/>
          <w:b/>
          <w:sz w:val="18"/>
          <w:szCs w:val="18"/>
        </w:rPr>
      </w:pPr>
    </w:p>
    <w:p w14:paraId="57E10742" w14:textId="77777777" w:rsidR="00A847D8" w:rsidRPr="00A847D8" w:rsidRDefault="00124D3C" w:rsidP="00A847D8">
      <w:pPr>
        <w:pStyle w:val="NoSpacing"/>
        <w:jc w:val="both"/>
        <w:rPr>
          <w:rFonts w:ascii="Segoe UI" w:hAnsi="Segoe UI" w:cs="Segoe UI"/>
          <w:b/>
          <w:sz w:val="18"/>
          <w:szCs w:val="18"/>
        </w:rPr>
      </w:pPr>
      <w:r>
        <w:rPr>
          <w:rFonts w:ascii="Segoe UI" w:hAnsi="Segoe UI" w:cs="Segoe UI"/>
          <w:b/>
          <w:sz w:val="18"/>
          <w:szCs w:val="18"/>
        </w:rPr>
        <w:t>5</w:t>
      </w:r>
      <w:r w:rsidR="00BD7CE9" w:rsidRPr="00BD7CE9">
        <w:rPr>
          <w:rFonts w:ascii="Segoe UI" w:hAnsi="Segoe UI" w:cs="Segoe UI"/>
          <w:b/>
          <w:sz w:val="18"/>
          <w:szCs w:val="18"/>
        </w:rPr>
        <w:t>)</w:t>
      </w:r>
      <w:r w:rsidR="00A847D8" w:rsidRPr="00A847D8">
        <w:t xml:space="preserve"> </w:t>
      </w:r>
      <w:r w:rsidR="00A847D8" w:rsidRPr="00A847D8">
        <w:rPr>
          <w:rFonts w:ascii="Segoe UI" w:hAnsi="Segoe UI" w:cs="Segoe UI"/>
          <w:b/>
          <w:sz w:val="18"/>
          <w:szCs w:val="18"/>
        </w:rPr>
        <w:t>“İstiklal Yolu” Yeniden Canlanıyor</w:t>
      </w:r>
    </w:p>
    <w:p w14:paraId="6EE061FD" w14:textId="77777777" w:rsidR="005B071F" w:rsidRDefault="00A847D8" w:rsidP="00A847D8">
      <w:pPr>
        <w:pStyle w:val="NoSpacing"/>
        <w:jc w:val="both"/>
        <w:rPr>
          <w:rFonts w:ascii="Segoe UI" w:hAnsi="Segoe UI" w:cs="Segoe UI"/>
          <w:b/>
          <w:sz w:val="18"/>
          <w:szCs w:val="18"/>
        </w:rPr>
      </w:pPr>
      <w:r w:rsidRPr="00A847D8">
        <w:rPr>
          <w:rFonts w:ascii="Segoe UI" w:hAnsi="Segoe UI" w:cs="Segoe UI"/>
          <w:b/>
          <w:sz w:val="18"/>
          <w:szCs w:val="18"/>
        </w:rPr>
        <w:t xml:space="preserve">12-16 Haziran 2019 tarihleri arasında “İstiklal Yolu </w:t>
      </w:r>
    </w:p>
    <w:p w14:paraId="311C2025" w14:textId="77777777" w:rsidR="005B071F" w:rsidRDefault="00A847D8" w:rsidP="00A847D8">
      <w:pPr>
        <w:pStyle w:val="NoSpacing"/>
        <w:jc w:val="both"/>
        <w:rPr>
          <w:rFonts w:ascii="Segoe UI" w:hAnsi="Segoe UI" w:cs="Segoe UI"/>
          <w:b/>
          <w:sz w:val="18"/>
          <w:szCs w:val="18"/>
        </w:rPr>
      </w:pPr>
      <w:r w:rsidRPr="00A847D8">
        <w:rPr>
          <w:rFonts w:ascii="Segoe UI" w:hAnsi="Segoe UI" w:cs="Segoe UI"/>
          <w:b/>
          <w:sz w:val="18"/>
          <w:szCs w:val="18"/>
        </w:rPr>
        <w:t>Yürüyüşü” Etkinliğinin 11.si gerçekleştirildi. Yürüyüş öncesi</w:t>
      </w:r>
      <w:r>
        <w:rPr>
          <w:rFonts w:ascii="Segoe UI" w:hAnsi="Segoe UI" w:cs="Segoe UI"/>
          <w:b/>
          <w:sz w:val="18"/>
          <w:szCs w:val="18"/>
        </w:rPr>
        <w:t xml:space="preserve"> </w:t>
      </w:r>
      <w:r w:rsidRPr="00A847D8">
        <w:rPr>
          <w:rFonts w:ascii="Segoe UI" w:hAnsi="Segoe UI" w:cs="Segoe UI"/>
          <w:b/>
          <w:sz w:val="18"/>
          <w:szCs w:val="18"/>
        </w:rPr>
        <w:t>yapılan konuşmada vatandaşlara şu bilgiler verildi: “İstiklal Yolu, milli mücadele yıllarında gemilerle İstanbul</w:t>
      </w:r>
      <w:r>
        <w:rPr>
          <w:rFonts w:ascii="Segoe UI" w:hAnsi="Segoe UI" w:cs="Segoe UI"/>
          <w:b/>
          <w:sz w:val="18"/>
          <w:szCs w:val="18"/>
        </w:rPr>
        <w:t xml:space="preserve"> </w:t>
      </w:r>
    </w:p>
    <w:p w14:paraId="1F0A0163" w14:textId="77777777" w:rsidR="00A847D8" w:rsidRPr="00A847D8" w:rsidRDefault="00A847D8" w:rsidP="00A847D8">
      <w:pPr>
        <w:pStyle w:val="NoSpacing"/>
        <w:jc w:val="both"/>
        <w:rPr>
          <w:rFonts w:ascii="Segoe UI" w:hAnsi="Segoe UI" w:cs="Segoe UI"/>
          <w:b/>
          <w:sz w:val="18"/>
          <w:szCs w:val="18"/>
        </w:rPr>
      </w:pPr>
      <w:proofErr w:type="gramStart"/>
      <w:r w:rsidRPr="00A847D8">
        <w:rPr>
          <w:rFonts w:ascii="Segoe UI" w:hAnsi="Segoe UI" w:cs="Segoe UI"/>
          <w:b/>
          <w:sz w:val="18"/>
          <w:szCs w:val="18"/>
        </w:rPr>
        <w:t>ve</w:t>
      </w:r>
      <w:proofErr w:type="gramEnd"/>
      <w:r>
        <w:rPr>
          <w:rFonts w:ascii="Segoe UI" w:hAnsi="Segoe UI" w:cs="Segoe UI"/>
          <w:b/>
          <w:sz w:val="18"/>
          <w:szCs w:val="18"/>
        </w:rPr>
        <w:t xml:space="preserve"> </w:t>
      </w:r>
      <w:r w:rsidRPr="00A847D8">
        <w:rPr>
          <w:rFonts w:ascii="Segoe UI" w:hAnsi="Segoe UI" w:cs="Segoe UI"/>
          <w:b/>
          <w:sz w:val="18"/>
          <w:szCs w:val="18"/>
        </w:rPr>
        <w:t>Rusya’dan İnebolu’ya gelen cephanenin, kağnılarla Ankara’ya ulaştırıldığı yoldur. 340 km’lik bu yolda karınca</w:t>
      </w:r>
      <w:r>
        <w:rPr>
          <w:rFonts w:ascii="Segoe UI" w:hAnsi="Segoe UI" w:cs="Segoe UI"/>
          <w:b/>
          <w:sz w:val="18"/>
          <w:szCs w:val="18"/>
        </w:rPr>
        <w:t xml:space="preserve"> </w:t>
      </w:r>
      <w:r w:rsidRPr="00A847D8">
        <w:rPr>
          <w:rFonts w:ascii="Segoe UI" w:hAnsi="Segoe UI" w:cs="Segoe UI"/>
          <w:b/>
          <w:sz w:val="18"/>
          <w:szCs w:val="18"/>
        </w:rPr>
        <w:t>ordusu gibi çalışan vatanseverlerin yüzde doksanını kadınlarımız oluşturmuştur. Tekalif-i Milliy</w:t>
      </w:r>
      <w:r>
        <w:rPr>
          <w:rFonts w:ascii="Segoe UI" w:hAnsi="Segoe UI" w:cs="Segoe UI"/>
          <w:b/>
          <w:sz w:val="18"/>
          <w:szCs w:val="18"/>
        </w:rPr>
        <w:t xml:space="preserve">e </w:t>
      </w:r>
      <w:proofErr w:type="spellStart"/>
      <w:r w:rsidRPr="00A847D8">
        <w:rPr>
          <w:rFonts w:ascii="Segoe UI" w:hAnsi="Segoe UI" w:cs="Segoe UI"/>
          <w:b/>
          <w:sz w:val="18"/>
          <w:szCs w:val="18"/>
        </w:rPr>
        <w:t>Emirleri’nin</w:t>
      </w:r>
      <w:proofErr w:type="spellEnd"/>
      <w:r>
        <w:rPr>
          <w:rFonts w:ascii="Segoe UI" w:hAnsi="Segoe UI" w:cs="Segoe UI"/>
          <w:b/>
          <w:sz w:val="18"/>
          <w:szCs w:val="18"/>
        </w:rPr>
        <w:t xml:space="preserve"> </w:t>
      </w:r>
      <w:r w:rsidRPr="00A847D8">
        <w:rPr>
          <w:rFonts w:ascii="Segoe UI" w:hAnsi="Segoe UI" w:cs="Segoe UI"/>
          <w:b/>
          <w:sz w:val="18"/>
          <w:szCs w:val="18"/>
        </w:rPr>
        <w:t>yayınlanmasının ardından daha da hareketlenen yolun</w:t>
      </w:r>
      <w:r>
        <w:rPr>
          <w:rFonts w:ascii="Segoe UI" w:hAnsi="Segoe UI" w:cs="Segoe UI"/>
          <w:b/>
          <w:sz w:val="18"/>
          <w:szCs w:val="18"/>
        </w:rPr>
        <w:t xml:space="preserve"> </w:t>
      </w:r>
      <w:r w:rsidRPr="00A847D8">
        <w:rPr>
          <w:rFonts w:ascii="Segoe UI" w:hAnsi="Segoe UI" w:cs="Segoe UI"/>
          <w:b/>
          <w:sz w:val="18"/>
          <w:szCs w:val="18"/>
        </w:rPr>
        <w:t>önemini Mustafa Kemal’in şu sözleri anlatmaktadır:</w:t>
      </w:r>
    </w:p>
    <w:p w14:paraId="5DE3F38D" w14:textId="77777777" w:rsidR="005B071F" w:rsidRDefault="005B071F" w:rsidP="00A847D8">
      <w:pPr>
        <w:pStyle w:val="NoSpacing"/>
        <w:jc w:val="both"/>
        <w:rPr>
          <w:rFonts w:ascii="Segoe UI" w:hAnsi="Segoe UI" w:cs="Segoe UI"/>
          <w:b/>
          <w:sz w:val="18"/>
          <w:szCs w:val="18"/>
        </w:rPr>
      </w:pPr>
    </w:p>
    <w:p w14:paraId="0D035818" w14:textId="77777777" w:rsidR="00A847D8" w:rsidRPr="00A847D8" w:rsidRDefault="00A847D8" w:rsidP="00A847D8">
      <w:pPr>
        <w:pStyle w:val="NoSpacing"/>
        <w:jc w:val="both"/>
        <w:rPr>
          <w:rFonts w:ascii="Segoe UI" w:hAnsi="Segoe UI" w:cs="Segoe UI"/>
          <w:b/>
          <w:sz w:val="18"/>
          <w:szCs w:val="18"/>
        </w:rPr>
      </w:pPr>
      <w:r w:rsidRPr="00A847D8">
        <w:rPr>
          <w:rFonts w:ascii="Segoe UI" w:hAnsi="Segoe UI" w:cs="Segoe UI"/>
          <w:b/>
          <w:sz w:val="18"/>
          <w:szCs w:val="18"/>
        </w:rPr>
        <w:t>“Gözüm Sakarya’da, Dumlupınar’da, kulağım İnebolu’da.’’</w:t>
      </w:r>
    </w:p>
    <w:p w14:paraId="54574B76" w14:textId="77777777" w:rsidR="00A847D8" w:rsidRPr="00A847D8" w:rsidRDefault="00A847D8" w:rsidP="00A847D8">
      <w:pPr>
        <w:pStyle w:val="NoSpacing"/>
        <w:jc w:val="both"/>
        <w:rPr>
          <w:rFonts w:cstheme="minorHAnsi"/>
          <w:b/>
          <w:sz w:val="24"/>
          <w:szCs w:val="24"/>
        </w:rPr>
      </w:pPr>
      <w:r w:rsidRPr="00A847D8">
        <w:rPr>
          <w:rFonts w:cstheme="minorHAnsi"/>
          <w:b/>
          <w:sz w:val="24"/>
          <w:szCs w:val="24"/>
        </w:rPr>
        <w:t>Yukarıda verilen gazete haberinden hareketle aşağıdakilerden hangisi söylenemez?</w:t>
      </w:r>
    </w:p>
    <w:p w14:paraId="33F6D74B" w14:textId="77777777" w:rsidR="00A847D8" w:rsidRPr="00A847D8" w:rsidRDefault="00A847D8" w:rsidP="00A847D8">
      <w:pPr>
        <w:pStyle w:val="NoSpacing"/>
        <w:jc w:val="both"/>
        <w:rPr>
          <w:rFonts w:ascii="Segoe UI" w:hAnsi="Segoe UI" w:cs="Segoe UI"/>
          <w:b/>
          <w:sz w:val="18"/>
          <w:szCs w:val="18"/>
        </w:rPr>
      </w:pPr>
      <w:r w:rsidRPr="00A847D8">
        <w:rPr>
          <w:rFonts w:ascii="Segoe UI" w:hAnsi="Segoe UI" w:cs="Segoe UI"/>
          <w:b/>
          <w:sz w:val="18"/>
          <w:szCs w:val="18"/>
        </w:rPr>
        <w:t>A</w:t>
      </w:r>
      <w:r>
        <w:rPr>
          <w:rFonts w:ascii="Segoe UI" w:hAnsi="Segoe UI" w:cs="Segoe UI"/>
          <w:b/>
          <w:sz w:val="18"/>
          <w:szCs w:val="18"/>
        </w:rPr>
        <w:t xml:space="preserve">) </w:t>
      </w:r>
      <w:r w:rsidRPr="00A847D8">
        <w:rPr>
          <w:rFonts w:ascii="Segoe UI" w:hAnsi="Segoe UI" w:cs="Segoe UI"/>
          <w:b/>
          <w:sz w:val="18"/>
          <w:szCs w:val="18"/>
        </w:rPr>
        <w:t>Halk birlik ve beraberlik içinde hareket etmiştir.</w:t>
      </w:r>
    </w:p>
    <w:p w14:paraId="1FAE2187" w14:textId="77777777" w:rsidR="00A847D8" w:rsidRPr="00A847D8" w:rsidRDefault="00A847D8" w:rsidP="00A847D8">
      <w:pPr>
        <w:pStyle w:val="NoSpacing"/>
        <w:jc w:val="both"/>
        <w:rPr>
          <w:rFonts w:ascii="Segoe UI" w:hAnsi="Segoe UI" w:cs="Segoe UI"/>
          <w:b/>
          <w:sz w:val="18"/>
          <w:szCs w:val="18"/>
        </w:rPr>
      </w:pPr>
      <w:r w:rsidRPr="00A847D8">
        <w:rPr>
          <w:rFonts w:ascii="Segoe UI" w:hAnsi="Segoe UI" w:cs="Segoe UI"/>
          <w:b/>
          <w:sz w:val="18"/>
          <w:szCs w:val="18"/>
        </w:rPr>
        <w:t>B) İstanbul Hükümeti ile Türk halkı güç birliği yapmıştır.</w:t>
      </w:r>
    </w:p>
    <w:p w14:paraId="7649043E" w14:textId="77777777" w:rsidR="00A847D8" w:rsidRPr="00A847D8" w:rsidRDefault="00A847D8" w:rsidP="00A847D8">
      <w:pPr>
        <w:pStyle w:val="NoSpacing"/>
        <w:jc w:val="both"/>
        <w:rPr>
          <w:rFonts w:ascii="Segoe UI" w:hAnsi="Segoe UI" w:cs="Segoe UI"/>
          <w:b/>
          <w:sz w:val="18"/>
          <w:szCs w:val="18"/>
        </w:rPr>
      </w:pPr>
      <w:r w:rsidRPr="00A847D8">
        <w:rPr>
          <w:rFonts w:ascii="Segoe UI" w:hAnsi="Segoe UI" w:cs="Segoe UI"/>
          <w:b/>
          <w:sz w:val="18"/>
          <w:szCs w:val="18"/>
        </w:rPr>
        <w:t>C)</w:t>
      </w:r>
      <w:r>
        <w:rPr>
          <w:rFonts w:ascii="Segoe UI" w:hAnsi="Segoe UI" w:cs="Segoe UI"/>
          <w:b/>
          <w:sz w:val="18"/>
          <w:szCs w:val="18"/>
        </w:rPr>
        <w:t xml:space="preserve"> </w:t>
      </w:r>
      <w:r w:rsidRPr="00A847D8">
        <w:rPr>
          <w:rFonts w:ascii="Segoe UI" w:hAnsi="Segoe UI" w:cs="Segoe UI"/>
          <w:b/>
          <w:sz w:val="18"/>
          <w:szCs w:val="18"/>
        </w:rPr>
        <w:t>Türk kadını cephe gerisinde önemli işler başarmıştır.</w:t>
      </w:r>
    </w:p>
    <w:p w14:paraId="6A34B44F" w14:textId="77777777" w:rsidR="00BD7CE9" w:rsidRPr="00A847D8" w:rsidRDefault="00A847D8" w:rsidP="00A847D8">
      <w:pPr>
        <w:pStyle w:val="NoSpacing"/>
        <w:jc w:val="both"/>
        <w:rPr>
          <w:rFonts w:ascii="Segoe UI" w:hAnsi="Segoe UI" w:cs="Segoe UI"/>
          <w:sz w:val="18"/>
          <w:szCs w:val="18"/>
        </w:rPr>
      </w:pPr>
      <w:r w:rsidRPr="00A847D8">
        <w:rPr>
          <w:rFonts w:ascii="Segoe UI" w:hAnsi="Segoe UI" w:cs="Segoe UI"/>
          <w:b/>
          <w:sz w:val="18"/>
          <w:szCs w:val="18"/>
        </w:rPr>
        <w:t>D) Cephe gerisindeki çalışmalar, cephedeki kadar önemli görülmüştür.</w:t>
      </w:r>
    </w:p>
    <w:p w14:paraId="02F62939" w14:textId="77777777" w:rsidR="00BD7CE9" w:rsidRDefault="00BD7CE9" w:rsidP="00BD7CE9">
      <w:pPr>
        <w:pStyle w:val="NoSpacing"/>
        <w:jc w:val="both"/>
        <w:rPr>
          <w:rFonts w:ascii="Segoe UI" w:hAnsi="Segoe UI" w:cs="Segoe UI"/>
          <w:sz w:val="18"/>
          <w:szCs w:val="18"/>
        </w:rPr>
      </w:pPr>
    </w:p>
    <w:p w14:paraId="3898201D" w14:textId="77777777" w:rsidR="00AD63CA" w:rsidRPr="004B079B" w:rsidRDefault="00000000" w:rsidP="00BD7CE9">
      <w:pPr>
        <w:pStyle w:val="NoSpacing"/>
        <w:jc w:val="both"/>
        <w:rPr>
          <w:rFonts w:ascii="Segoe UI" w:hAnsi="Segoe UI" w:cs="Segoe UI"/>
          <w:color w:val="FFFFFF" w:themeColor="background1"/>
          <w:sz w:val="18"/>
          <w:szCs w:val="18"/>
        </w:rPr>
      </w:pPr>
      <w:hyperlink r:id="rId7" w:history="1">
        <w:r w:rsidR="004B079B" w:rsidRPr="004B079B">
          <w:rPr>
            <w:rStyle w:val="Hyperlink"/>
            <w:rFonts w:ascii="Segoe UI" w:hAnsi="Segoe UI" w:cs="Segoe UI"/>
            <w:color w:val="FFFFFF" w:themeColor="background1"/>
            <w:sz w:val="18"/>
            <w:szCs w:val="18"/>
          </w:rPr>
          <w:t>https://www.sorubak.com</w:t>
        </w:r>
      </w:hyperlink>
      <w:r w:rsidR="004B079B" w:rsidRPr="004B079B">
        <w:rPr>
          <w:rFonts w:ascii="Segoe UI" w:hAnsi="Segoe UI" w:cs="Segoe UI"/>
          <w:color w:val="FFFFFF" w:themeColor="background1"/>
          <w:sz w:val="18"/>
          <w:szCs w:val="18"/>
        </w:rPr>
        <w:t xml:space="preserve"> </w:t>
      </w:r>
    </w:p>
    <w:tbl>
      <w:tblPr>
        <w:tblStyle w:val="TableGrid"/>
        <w:tblpPr w:leftFromText="141" w:rightFromText="141" w:vertAnchor="text" w:horzAnchor="margin" w:tblpXSpec="right" w:tblpY="119"/>
        <w:tblW w:w="4899" w:type="dxa"/>
        <w:tblLook w:val="04A0" w:firstRow="1" w:lastRow="0" w:firstColumn="1" w:lastColumn="0" w:noHBand="0" w:noVBand="1"/>
      </w:tblPr>
      <w:tblGrid>
        <w:gridCol w:w="3300"/>
        <w:gridCol w:w="1599"/>
      </w:tblGrid>
      <w:tr w:rsidR="00BD7CE9" w:rsidRPr="006F2E3E" w14:paraId="7C994380" w14:textId="77777777" w:rsidTr="0042049D">
        <w:trPr>
          <w:trHeight w:val="413"/>
        </w:trPr>
        <w:tc>
          <w:tcPr>
            <w:tcW w:w="3300" w:type="dxa"/>
            <w:tcBorders>
              <w:top w:val="single" w:sz="4" w:space="0" w:color="auto"/>
              <w:left w:val="single" w:sz="4" w:space="0" w:color="auto"/>
              <w:bottom w:val="single" w:sz="4" w:space="0" w:color="auto"/>
              <w:right w:val="single" w:sz="4" w:space="0" w:color="auto"/>
            </w:tcBorders>
            <w:vAlign w:val="center"/>
            <w:hideMark/>
          </w:tcPr>
          <w:p w14:paraId="3F14B90D"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Mustafa Kemal’in ilk görev yeri</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90C0144"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Şam’daki 5.Ordu</w:t>
            </w:r>
          </w:p>
        </w:tc>
      </w:tr>
      <w:tr w:rsidR="00BD7CE9" w:rsidRPr="006F2E3E" w14:paraId="474207A8" w14:textId="77777777" w:rsidTr="0042049D">
        <w:trPr>
          <w:trHeight w:val="59"/>
        </w:trPr>
        <w:tc>
          <w:tcPr>
            <w:tcW w:w="3300" w:type="dxa"/>
            <w:tcBorders>
              <w:top w:val="single" w:sz="4" w:space="0" w:color="auto"/>
              <w:left w:val="single" w:sz="4" w:space="0" w:color="auto"/>
              <w:bottom w:val="single" w:sz="4" w:space="0" w:color="auto"/>
              <w:right w:val="single" w:sz="4" w:space="0" w:color="auto"/>
            </w:tcBorders>
            <w:vAlign w:val="center"/>
            <w:hideMark/>
          </w:tcPr>
          <w:p w14:paraId="1EBF6F60"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Yeni yönetimi korumak için Hareket Ordusu’nda Kurmay Başkanlık yapması</w:t>
            </w:r>
          </w:p>
        </w:tc>
        <w:tc>
          <w:tcPr>
            <w:tcW w:w="1599" w:type="dxa"/>
            <w:tcBorders>
              <w:top w:val="single" w:sz="4" w:space="0" w:color="auto"/>
              <w:left w:val="single" w:sz="4" w:space="0" w:color="auto"/>
              <w:bottom w:val="single" w:sz="4" w:space="0" w:color="auto"/>
              <w:right w:val="single" w:sz="4" w:space="0" w:color="auto"/>
            </w:tcBorders>
            <w:vAlign w:val="center"/>
          </w:tcPr>
          <w:p w14:paraId="312082AD"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Trablusgarp Savaşı</w:t>
            </w:r>
          </w:p>
        </w:tc>
      </w:tr>
      <w:tr w:rsidR="00BD7CE9" w:rsidRPr="006F2E3E" w14:paraId="4EC9E1E5" w14:textId="77777777" w:rsidTr="0042049D">
        <w:trPr>
          <w:trHeight w:val="33"/>
        </w:trPr>
        <w:tc>
          <w:tcPr>
            <w:tcW w:w="3300" w:type="dxa"/>
            <w:tcBorders>
              <w:top w:val="single" w:sz="4" w:space="0" w:color="auto"/>
              <w:left w:val="single" w:sz="4" w:space="0" w:color="auto"/>
              <w:bottom w:val="single" w:sz="4" w:space="0" w:color="auto"/>
              <w:right w:val="single" w:sz="4" w:space="0" w:color="auto"/>
            </w:tcBorders>
            <w:vAlign w:val="center"/>
            <w:hideMark/>
          </w:tcPr>
          <w:p w14:paraId="4B2C8595"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Sömürgeci İtalyanlara karşı yerli halkı örgütlemesi</w:t>
            </w:r>
          </w:p>
        </w:tc>
        <w:tc>
          <w:tcPr>
            <w:tcW w:w="1599" w:type="dxa"/>
            <w:tcBorders>
              <w:top w:val="single" w:sz="4" w:space="0" w:color="auto"/>
              <w:left w:val="single" w:sz="4" w:space="0" w:color="auto"/>
              <w:bottom w:val="single" w:sz="4" w:space="0" w:color="auto"/>
              <w:right w:val="single" w:sz="4" w:space="0" w:color="auto"/>
            </w:tcBorders>
            <w:vAlign w:val="center"/>
            <w:hideMark/>
          </w:tcPr>
          <w:p w14:paraId="060D7EE6"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31 Mart İsyanı</w:t>
            </w:r>
          </w:p>
        </w:tc>
      </w:tr>
      <w:tr w:rsidR="00BD7CE9" w:rsidRPr="006F2E3E" w14:paraId="13CDE7CD" w14:textId="77777777" w:rsidTr="0042049D">
        <w:trPr>
          <w:trHeight w:val="34"/>
        </w:trPr>
        <w:tc>
          <w:tcPr>
            <w:tcW w:w="3300" w:type="dxa"/>
            <w:tcBorders>
              <w:top w:val="single" w:sz="4" w:space="0" w:color="auto"/>
              <w:left w:val="single" w:sz="4" w:space="0" w:color="auto"/>
              <w:bottom w:val="single" w:sz="4" w:space="0" w:color="auto"/>
              <w:right w:val="single" w:sz="4" w:space="0" w:color="auto"/>
            </w:tcBorders>
            <w:vAlign w:val="center"/>
            <w:hideMark/>
          </w:tcPr>
          <w:p w14:paraId="31EBEBB4"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1.Dünya Savaşı’ndan sonra ülkeyi düşman işgalinden korumak için Türk halkını örgütlemesi</w:t>
            </w:r>
          </w:p>
        </w:tc>
        <w:tc>
          <w:tcPr>
            <w:tcW w:w="1599" w:type="dxa"/>
            <w:tcBorders>
              <w:top w:val="single" w:sz="4" w:space="0" w:color="auto"/>
              <w:left w:val="single" w:sz="4" w:space="0" w:color="auto"/>
              <w:bottom w:val="single" w:sz="4" w:space="0" w:color="auto"/>
              <w:right w:val="single" w:sz="4" w:space="0" w:color="auto"/>
            </w:tcBorders>
            <w:vAlign w:val="center"/>
          </w:tcPr>
          <w:p w14:paraId="42BE263E" w14:textId="77777777" w:rsidR="00BD7CE9" w:rsidRPr="006F2E3E" w:rsidRDefault="00BD7CE9" w:rsidP="00BD7CE9">
            <w:pPr>
              <w:pStyle w:val="NoSpacing"/>
              <w:rPr>
                <w:rFonts w:ascii="Segoe UI" w:hAnsi="Segoe UI" w:cs="Segoe UI"/>
                <w:sz w:val="18"/>
                <w:szCs w:val="18"/>
              </w:rPr>
            </w:pPr>
            <w:r w:rsidRPr="006F2E3E">
              <w:rPr>
                <w:rFonts w:ascii="Segoe UI" w:hAnsi="Segoe UI" w:cs="Segoe UI"/>
                <w:sz w:val="18"/>
                <w:szCs w:val="18"/>
              </w:rPr>
              <w:t>Kurtuluş Savaşı</w:t>
            </w:r>
          </w:p>
        </w:tc>
      </w:tr>
    </w:tbl>
    <w:p w14:paraId="5D425DB1" w14:textId="77777777" w:rsidR="00BD7CE9" w:rsidRPr="00BD7CE9" w:rsidRDefault="00124D3C" w:rsidP="00BD7CE9">
      <w:pPr>
        <w:pStyle w:val="NoSpacing"/>
        <w:jc w:val="both"/>
        <w:rPr>
          <w:rFonts w:ascii="Segoe UI" w:hAnsi="Segoe UI" w:cs="Segoe UI"/>
          <w:b/>
          <w:sz w:val="18"/>
          <w:szCs w:val="18"/>
        </w:rPr>
      </w:pPr>
      <w:r>
        <w:rPr>
          <w:rFonts w:ascii="Segoe UI" w:hAnsi="Segoe UI" w:cs="Segoe UI"/>
          <w:b/>
          <w:sz w:val="18"/>
          <w:szCs w:val="18"/>
        </w:rPr>
        <w:t>6</w:t>
      </w:r>
      <w:r w:rsidR="00BD7CE9" w:rsidRPr="00BD7CE9">
        <w:rPr>
          <w:rFonts w:ascii="Segoe UI" w:hAnsi="Segoe UI" w:cs="Segoe UI"/>
          <w:b/>
          <w:sz w:val="18"/>
          <w:szCs w:val="18"/>
        </w:rPr>
        <w:t xml:space="preserve">) </w:t>
      </w:r>
      <w:r w:rsidR="00BD7CE9">
        <w:rPr>
          <w:rFonts w:ascii="Segoe UI" w:hAnsi="Segoe UI" w:cs="Segoe UI"/>
          <w:b/>
          <w:sz w:val="18"/>
          <w:szCs w:val="18"/>
        </w:rPr>
        <w:t>Yukarıda</w:t>
      </w:r>
      <w:r w:rsidR="00BD7CE9" w:rsidRPr="00BD7CE9">
        <w:rPr>
          <w:rFonts w:ascii="Segoe UI" w:hAnsi="Segoe UI" w:cs="Segoe UI"/>
          <w:b/>
          <w:sz w:val="18"/>
          <w:szCs w:val="18"/>
        </w:rPr>
        <w:t xml:space="preserve"> Mustafa Kemal’in görev yaptığı yerler ve bu yerlerin özellikleri verilmiştir. Hangileri yer değiştirirse tablo doğru olur?</w:t>
      </w:r>
    </w:p>
    <w:p w14:paraId="56112E4F" w14:textId="77777777" w:rsidR="00BD7CE9" w:rsidRPr="006F2E3E" w:rsidRDefault="00BD7CE9" w:rsidP="0058507C">
      <w:pPr>
        <w:pStyle w:val="NoSpacing"/>
        <w:numPr>
          <w:ilvl w:val="0"/>
          <w:numId w:val="3"/>
        </w:numPr>
        <w:tabs>
          <w:tab w:val="left" w:pos="426"/>
        </w:tabs>
        <w:ind w:left="142" w:firstLine="0"/>
        <w:jc w:val="both"/>
        <w:rPr>
          <w:rFonts w:ascii="Segoe UI" w:hAnsi="Segoe UI" w:cs="Segoe UI"/>
          <w:sz w:val="18"/>
          <w:szCs w:val="18"/>
        </w:rPr>
      </w:pPr>
      <w:r w:rsidRPr="006F2E3E">
        <w:rPr>
          <w:rFonts w:ascii="Segoe UI" w:hAnsi="Segoe UI" w:cs="Segoe UI"/>
          <w:sz w:val="18"/>
          <w:szCs w:val="18"/>
        </w:rPr>
        <w:t>Şam’daki 5.Ordu- Trablusgarp Savaşı</w:t>
      </w:r>
    </w:p>
    <w:p w14:paraId="6C2A72D3" w14:textId="77777777" w:rsidR="00BD7CE9" w:rsidRPr="006F2E3E" w:rsidRDefault="00BD7CE9" w:rsidP="0058507C">
      <w:pPr>
        <w:pStyle w:val="NoSpacing"/>
        <w:numPr>
          <w:ilvl w:val="0"/>
          <w:numId w:val="3"/>
        </w:numPr>
        <w:tabs>
          <w:tab w:val="left" w:pos="426"/>
        </w:tabs>
        <w:ind w:left="142" w:firstLine="0"/>
        <w:jc w:val="both"/>
        <w:rPr>
          <w:rFonts w:ascii="Segoe UI" w:hAnsi="Segoe UI" w:cs="Segoe UI"/>
          <w:sz w:val="18"/>
          <w:szCs w:val="18"/>
        </w:rPr>
      </w:pPr>
      <w:r w:rsidRPr="006F2E3E">
        <w:rPr>
          <w:rFonts w:ascii="Segoe UI" w:hAnsi="Segoe UI" w:cs="Segoe UI"/>
          <w:sz w:val="18"/>
          <w:szCs w:val="18"/>
        </w:rPr>
        <w:t>Kurtuluş Savaşı-Trablusgarp Savaşı</w:t>
      </w:r>
    </w:p>
    <w:p w14:paraId="3383F899" w14:textId="77777777" w:rsidR="00BD7CE9" w:rsidRPr="006F2E3E" w:rsidRDefault="00BD7CE9" w:rsidP="0058507C">
      <w:pPr>
        <w:pStyle w:val="NoSpacing"/>
        <w:numPr>
          <w:ilvl w:val="0"/>
          <w:numId w:val="3"/>
        </w:numPr>
        <w:tabs>
          <w:tab w:val="left" w:pos="426"/>
        </w:tabs>
        <w:ind w:left="142" w:firstLine="0"/>
        <w:jc w:val="both"/>
        <w:rPr>
          <w:rFonts w:ascii="Segoe UI" w:hAnsi="Segoe UI" w:cs="Segoe UI"/>
          <w:sz w:val="18"/>
          <w:szCs w:val="18"/>
        </w:rPr>
      </w:pPr>
      <w:r w:rsidRPr="006F2E3E">
        <w:rPr>
          <w:rFonts w:ascii="Segoe UI" w:hAnsi="Segoe UI" w:cs="Segoe UI"/>
          <w:sz w:val="18"/>
          <w:szCs w:val="18"/>
        </w:rPr>
        <w:t>31 Mart İsyanı-Kurtuluş Savaşı</w:t>
      </w:r>
    </w:p>
    <w:p w14:paraId="68E4C771" w14:textId="77777777" w:rsidR="00BD7CE9" w:rsidRPr="006F2E3E" w:rsidRDefault="00BD7CE9" w:rsidP="0058507C">
      <w:pPr>
        <w:pStyle w:val="NoSpacing"/>
        <w:numPr>
          <w:ilvl w:val="0"/>
          <w:numId w:val="3"/>
        </w:numPr>
        <w:tabs>
          <w:tab w:val="left" w:pos="426"/>
        </w:tabs>
        <w:ind w:left="142" w:firstLine="0"/>
        <w:jc w:val="both"/>
        <w:rPr>
          <w:rFonts w:ascii="Segoe UI" w:hAnsi="Segoe UI" w:cs="Segoe UI"/>
          <w:sz w:val="18"/>
          <w:szCs w:val="18"/>
        </w:rPr>
      </w:pPr>
      <w:r w:rsidRPr="006F2E3E">
        <w:rPr>
          <w:rFonts w:ascii="Segoe UI" w:hAnsi="Segoe UI" w:cs="Segoe UI"/>
          <w:sz w:val="18"/>
          <w:szCs w:val="18"/>
        </w:rPr>
        <w:t>Trablusgarp Savaşı-31 Mart İsyanı</w:t>
      </w:r>
    </w:p>
    <w:p w14:paraId="2BC42D4B" w14:textId="77777777" w:rsidR="00BD7CE9" w:rsidRDefault="00BD7CE9" w:rsidP="00BD7CE9">
      <w:pPr>
        <w:pStyle w:val="Default"/>
        <w:rPr>
          <w:rFonts w:ascii="Segoe UI" w:eastAsia="Calibri" w:hAnsi="Segoe UI" w:cs="Segoe UI"/>
          <w:color w:val="auto"/>
          <w:sz w:val="18"/>
          <w:szCs w:val="18"/>
          <w:lang w:eastAsia="en-US"/>
        </w:rPr>
      </w:pPr>
    </w:p>
    <w:p w14:paraId="200A57A9" w14:textId="77777777" w:rsidR="00AD63CA" w:rsidRDefault="00AD63CA" w:rsidP="00BD7CE9">
      <w:pPr>
        <w:pStyle w:val="Default"/>
        <w:rPr>
          <w:rFonts w:ascii="Segoe UI" w:eastAsia="Calibri" w:hAnsi="Segoe UI" w:cs="Segoe UI"/>
          <w:color w:val="auto"/>
          <w:sz w:val="18"/>
          <w:szCs w:val="18"/>
          <w:lang w:eastAsia="en-US"/>
        </w:rPr>
      </w:pPr>
    </w:p>
    <w:p w14:paraId="47D1B7D3" w14:textId="77777777" w:rsidR="00AD63CA" w:rsidRDefault="00AD63CA" w:rsidP="00BD7CE9">
      <w:pPr>
        <w:pStyle w:val="Default"/>
        <w:rPr>
          <w:rFonts w:ascii="Segoe UI" w:eastAsia="Calibri" w:hAnsi="Segoe UI" w:cs="Segoe UI"/>
          <w:color w:val="auto"/>
          <w:sz w:val="18"/>
          <w:szCs w:val="18"/>
          <w:lang w:eastAsia="en-US"/>
        </w:rPr>
      </w:pPr>
    </w:p>
    <w:p w14:paraId="5385F3CA" w14:textId="77777777" w:rsidR="00AD63CA" w:rsidRPr="006F2E3E" w:rsidRDefault="00AD63CA" w:rsidP="00BD7CE9">
      <w:pPr>
        <w:pStyle w:val="Default"/>
        <w:rPr>
          <w:rFonts w:ascii="Segoe UI" w:eastAsia="Calibri" w:hAnsi="Segoe UI" w:cs="Segoe UI"/>
          <w:color w:val="auto"/>
          <w:sz w:val="18"/>
          <w:szCs w:val="18"/>
          <w:lang w:eastAsia="en-US"/>
        </w:rPr>
      </w:pPr>
    </w:p>
    <w:p w14:paraId="54E679ED" w14:textId="77777777" w:rsidR="00BD7CE9" w:rsidRPr="006F2E3E" w:rsidRDefault="00124D3C" w:rsidP="00BD7CE9">
      <w:pPr>
        <w:pStyle w:val="Default"/>
        <w:ind w:right="-367"/>
        <w:rPr>
          <w:rFonts w:ascii="Segoe UI" w:hAnsi="Segoe UI" w:cs="Segoe UI"/>
          <w:color w:val="auto"/>
          <w:sz w:val="18"/>
          <w:szCs w:val="18"/>
        </w:rPr>
      </w:pPr>
      <w:r>
        <w:rPr>
          <w:rFonts w:ascii="Segoe UI" w:eastAsia="Calibri" w:hAnsi="Segoe UI" w:cs="Segoe UI"/>
          <w:b/>
          <w:color w:val="auto"/>
          <w:sz w:val="18"/>
          <w:szCs w:val="18"/>
          <w:lang w:eastAsia="en-US"/>
        </w:rPr>
        <w:t>7</w:t>
      </w:r>
      <w:r w:rsidR="00BD7CE9" w:rsidRPr="00BD7CE9">
        <w:rPr>
          <w:rFonts w:ascii="Segoe UI" w:eastAsia="Calibri" w:hAnsi="Segoe UI" w:cs="Segoe UI"/>
          <w:b/>
          <w:color w:val="auto"/>
          <w:sz w:val="18"/>
          <w:szCs w:val="18"/>
          <w:lang w:eastAsia="en-US"/>
        </w:rPr>
        <w:t>)</w:t>
      </w:r>
      <w:r w:rsidR="00BD7CE9" w:rsidRPr="006F2E3E">
        <w:rPr>
          <w:rFonts w:ascii="Segoe UI" w:hAnsi="Segoe UI" w:cs="Segoe UI"/>
          <w:b/>
          <w:bCs/>
          <w:color w:val="auto"/>
          <w:sz w:val="18"/>
          <w:szCs w:val="18"/>
        </w:rPr>
        <w:t>-</w:t>
      </w:r>
      <w:r w:rsidR="00BD7CE9" w:rsidRPr="006F2E3E">
        <w:rPr>
          <w:rFonts w:ascii="Segoe UI" w:hAnsi="Segoe UI" w:cs="Segoe UI"/>
          <w:color w:val="auto"/>
          <w:sz w:val="18"/>
          <w:szCs w:val="18"/>
        </w:rPr>
        <w:t xml:space="preserve"> İttihat ve Terakki Cemiyeti ile bu cemiyete bağlı subayların çalışmaları sonucunda II. Abdülhamit 1908'de ikinci kez meşrutiyet ilan etmek zorunda kalmıştır. </w:t>
      </w:r>
    </w:p>
    <w:p w14:paraId="28E0685E" w14:textId="77777777" w:rsidR="00AD63CA" w:rsidRDefault="00BD7CE9" w:rsidP="00BD7CE9">
      <w:pPr>
        <w:autoSpaceDE w:val="0"/>
        <w:autoSpaceDN w:val="0"/>
        <w:adjustRightInd w:val="0"/>
        <w:ind w:right="-367"/>
        <w:rPr>
          <w:rFonts w:ascii="Segoe UI" w:hAnsi="Segoe UI" w:cs="Segoe UI"/>
          <w:sz w:val="18"/>
          <w:szCs w:val="18"/>
        </w:rPr>
      </w:pPr>
      <w:r w:rsidRPr="006F2E3E">
        <w:rPr>
          <w:rFonts w:ascii="Segoe UI" w:hAnsi="Segoe UI" w:cs="Segoe UI"/>
          <w:b/>
          <w:bCs/>
          <w:sz w:val="18"/>
          <w:szCs w:val="18"/>
        </w:rPr>
        <w:t>-</w:t>
      </w:r>
      <w:r w:rsidRPr="006F2E3E">
        <w:rPr>
          <w:rFonts w:ascii="Segoe UI" w:hAnsi="Segoe UI" w:cs="Segoe UI"/>
          <w:sz w:val="18"/>
          <w:szCs w:val="18"/>
        </w:rPr>
        <w:t xml:space="preserve"> 1908 Yılında ilan edilen II. Meşrutiyet'in İlanını izleyen günlerde Avusturya Bosna-Hersek'i topraklarına katarken, Bulgaristan da bağımsızlığını ilan etmiştir. </w:t>
      </w:r>
    </w:p>
    <w:p w14:paraId="4410ADDF" w14:textId="77777777" w:rsidR="00BD7CE9" w:rsidRPr="006F2E3E" w:rsidRDefault="00BD7CE9" w:rsidP="00BD7CE9">
      <w:pPr>
        <w:autoSpaceDE w:val="0"/>
        <w:autoSpaceDN w:val="0"/>
        <w:adjustRightInd w:val="0"/>
        <w:ind w:right="-367"/>
        <w:rPr>
          <w:rFonts w:ascii="Segoe UI" w:hAnsi="Segoe UI" w:cs="Segoe UI"/>
          <w:sz w:val="18"/>
          <w:szCs w:val="18"/>
        </w:rPr>
      </w:pPr>
      <w:r w:rsidRPr="006F2E3E">
        <w:rPr>
          <w:rFonts w:ascii="Segoe UI" w:hAnsi="Segoe UI" w:cs="Segoe UI"/>
          <w:b/>
          <w:bCs/>
          <w:sz w:val="18"/>
          <w:szCs w:val="18"/>
        </w:rPr>
        <w:t xml:space="preserve">Yukarıdaki bilgiler değerlendirildiğinde aşağıdaki genellemelerden hangisine </w:t>
      </w:r>
      <w:r w:rsidR="00AD63CA">
        <w:rPr>
          <w:rFonts w:ascii="Segoe UI" w:hAnsi="Segoe UI" w:cs="Segoe UI"/>
          <w:b/>
          <w:bCs/>
          <w:sz w:val="18"/>
          <w:szCs w:val="18"/>
        </w:rPr>
        <w:t>ulaşılabilir?</w:t>
      </w:r>
    </w:p>
    <w:p w14:paraId="4EEB280A" w14:textId="77777777" w:rsidR="00BD7CE9" w:rsidRPr="006F2E3E" w:rsidRDefault="00BD7CE9" w:rsidP="00BD7CE9">
      <w:pPr>
        <w:autoSpaceDE w:val="0"/>
        <w:autoSpaceDN w:val="0"/>
        <w:adjustRightInd w:val="0"/>
        <w:ind w:right="-509"/>
        <w:rPr>
          <w:rFonts w:ascii="Segoe UI" w:hAnsi="Segoe UI" w:cs="Segoe UI"/>
          <w:sz w:val="18"/>
          <w:szCs w:val="18"/>
        </w:rPr>
      </w:pPr>
      <w:r w:rsidRPr="00BD7CE9">
        <w:rPr>
          <w:rFonts w:ascii="Segoe UI" w:hAnsi="Segoe UI" w:cs="Segoe UI"/>
          <w:b/>
          <w:sz w:val="18"/>
          <w:szCs w:val="18"/>
        </w:rPr>
        <w:t>A)</w:t>
      </w:r>
      <w:r w:rsidRPr="006F2E3E">
        <w:rPr>
          <w:rFonts w:ascii="Segoe UI" w:hAnsi="Segoe UI" w:cs="Segoe UI"/>
          <w:sz w:val="18"/>
          <w:szCs w:val="18"/>
        </w:rPr>
        <w:t xml:space="preserve"> II. Abdülhamit halkın yönetime katılmasından yana politika izlemiştir.</w:t>
      </w:r>
    </w:p>
    <w:p w14:paraId="2E6BF448" w14:textId="77777777" w:rsidR="00BD7CE9" w:rsidRPr="006F2E3E" w:rsidRDefault="00BD7CE9" w:rsidP="00BD7CE9">
      <w:pPr>
        <w:autoSpaceDE w:val="0"/>
        <w:autoSpaceDN w:val="0"/>
        <w:adjustRightInd w:val="0"/>
        <w:ind w:right="-509"/>
        <w:rPr>
          <w:rFonts w:ascii="Segoe UI" w:hAnsi="Segoe UI" w:cs="Segoe UI"/>
          <w:sz w:val="18"/>
          <w:szCs w:val="18"/>
        </w:rPr>
      </w:pPr>
      <w:r w:rsidRPr="00BD7CE9">
        <w:rPr>
          <w:rFonts w:ascii="Segoe UI" w:hAnsi="Segoe UI" w:cs="Segoe UI"/>
          <w:b/>
          <w:sz w:val="18"/>
          <w:szCs w:val="18"/>
        </w:rPr>
        <w:t>B)</w:t>
      </w:r>
      <w:r w:rsidRPr="006F2E3E">
        <w:rPr>
          <w:rFonts w:ascii="Segoe UI" w:hAnsi="Segoe UI" w:cs="Segoe UI"/>
          <w:sz w:val="18"/>
          <w:szCs w:val="18"/>
        </w:rPr>
        <w:t xml:space="preserve"> Meşrutiyet, II. Abdülhamit ’in ortaya attığı bir yönetim şeklidir.</w:t>
      </w:r>
    </w:p>
    <w:p w14:paraId="7E87302A" w14:textId="77777777" w:rsidR="00BD7CE9" w:rsidRPr="006F2E3E" w:rsidRDefault="00BD7CE9" w:rsidP="00BD7CE9">
      <w:pPr>
        <w:autoSpaceDE w:val="0"/>
        <w:autoSpaceDN w:val="0"/>
        <w:adjustRightInd w:val="0"/>
        <w:ind w:right="-367"/>
        <w:rPr>
          <w:rFonts w:ascii="Segoe UI" w:hAnsi="Segoe UI" w:cs="Segoe UI"/>
          <w:sz w:val="18"/>
          <w:szCs w:val="18"/>
        </w:rPr>
      </w:pPr>
      <w:r w:rsidRPr="00BD7CE9">
        <w:rPr>
          <w:rFonts w:ascii="Segoe UI" w:hAnsi="Segoe UI" w:cs="Segoe UI"/>
          <w:b/>
          <w:sz w:val="18"/>
          <w:szCs w:val="18"/>
        </w:rPr>
        <w:t>C)</w:t>
      </w:r>
      <w:r w:rsidRPr="006F2E3E">
        <w:rPr>
          <w:rFonts w:ascii="Segoe UI" w:hAnsi="Segoe UI" w:cs="Segoe UI"/>
          <w:sz w:val="18"/>
          <w:szCs w:val="18"/>
        </w:rPr>
        <w:t xml:space="preserve"> Bazı devletler Osmanlı Devleti'nin iç sorunlarından yararlanmışlardır. </w:t>
      </w:r>
    </w:p>
    <w:p w14:paraId="234FBC70" w14:textId="77777777" w:rsidR="00BD7CE9" w:rsidRPr="006F2E3E" w:rsidRDefault="00BD7CE9" w:rsidP="00BD7CE9">
      <w:pPr>
        <w:ind w:right="-509"/>
        <w:rPr>
          <w:rFonts w:ascii="Segoe UI" w:hAnsi="Segoe UI" w:cs="Segoe UI"/>
          <w:sz w:val="18"/>
          <w:szCs w:val="18"/>
        </w:rPr>
      </w:pPr>
      <w:r w:rsidRPr="00BD7CE9">
        <w:rPr>
          <w:rFonts w:ascii="Segoe UI" w:hAnsi="Segoe UI" w:cs="Segoe UI"/>
          <w:b/>
          <w:sz w:val="18"/>
          <w:szCs w:val="18"/>
        </w:rPr>
        <w:t>D)</w:t>
      </w:r>
      <w:r w:rsidRPr="006F2E3E">
        <w:rPr>
          <w:rFonts w:ascii="Segoe UI" w:hAnsi="Segoe UI" w:cs="Segoe UI"/>
          <w:sz w:val="18"/>
          <w:szCs w:val="18"/>
        </w:rPr>
        <w:t xml:space="preserve"> Avrupalı Devletler, Osmanlı Devleti’ne karşı desteklerini artırmıştır.</w:t>
      </w:r>
    </w:p>
    <w:p w14:paraId="44FCCDDC" w14:textId="77777777" w:rsidR="00BD7CE9" w:rsidRDefault="00BD7CE9" w:rsidP="00DE39CE">
      <w:pPr>
        <w:pStyle w:val="NoSpacing"/>
        <w:rPr>
          <w:rFonts w:ascii="Segoe UI" w:hAnsi="Segoe UI" w:cs="Segoe UI"/>
          <w:b/>
          <w:sz w:val="18"/>
          <w:szCs w:val="18"/>
        </w:rPr>
      </w:pPr>
    </w:p>
    <w:p w14:paraId="31723B1A" w14:textId="77777777" w:rsidR="00AD63CA" w:rsidRDefault="00AD63CA" w:rsidP="00DE39CE">
      <w:pPr>
        <w:pStyle w:val="NoSpacing"/>
        <w:rPr>
          <w:rFonts w:ascii="Segoe UI" w:hAnsi="Segoe UI" w:cs="Segoe UI"/>
          <w:b/>
          <w:sz w:val="18"/>
          <w:szCs w:val="18"/>
        </w:rPr>
      </w:pPr>
    </w:p>
    <w:p w14:paraId="0652278B" w14:textId="77777777" w:rsidR="00224862" w:rsidRPr="006F2E3E" w:rsidRDefault="00224862" w:rsidP="00DE39CE">
      <w:pPr>
        <w:pStyle w:val="NoSpacing"/>
        <w:rPr>
          <w:rFonts w:ascii="Segoe UI" w:eastAsia="Calibri" w:hAnsi="Segoe UI" w:cs="Segoe UI"/>
          <w:b/>
          <w:sz w:val="18"/>
          <w:szCs w:val="18"/>
        </w:rPr>
      </w:pPr>
    </w:p>
    <w:p w14:paraId="18C3C3D5" w14:textId="77777777" w:rsidR="00DE39CE" w:rsidRPr="006F2E3E" w:rsidRDefault="00124D3C" w:rsidP="00DE39CE">
      <w:pPr>
        <w:pStyle w:val="NoSpacing"/>
        <w:rPr>
          <w:rFonts w:ascii="Segoe UI" w:eastAsia="Calibri" w:hAnsi="Segoe UI" w:cs="Segoe UI"/>
          <w:b/>
          <w:sz w:val="18"/>
          <w:szCs w:val="18"/>
        </w:rPr>
      </w:pPr>
      <w:r>
        <w:rPr>
          <w:rFonts w:ascii="Segoe UI" w:eastAsia="Calibri" w:hAnsi="Segoe UI" w:cs="Segoe UI"/>
          <w:b/>
          <w:sz w:val="18"/>
          <w:szCs w:val="18"/>
        </w:rPr>
        <w:t>8</w:t>
      </w:r>
      <w:r w:rsidR="00BD7CE9">
        <w:rPr>
          <w:rFonts w:ascii="Segoe UI" w:eastAsia="Calibri" w:hAnsi="Segoe UI" w:cs="Segoe UI"/>
          <w:b/>
          <w:sz w:val="18"/>
          <w:szCs w:val="18"/>
        </w:rPr>
        <w:t>)</w:t>
      </w:r>
      <w:r w:rsidR="00DE39CE" w:rsidRPr="006F2E3E">
        <w:rPr>
          <w:rFonts w:ascii="Segoe UI" w:eastAsia="Calibri" w:hAnsi="Segoe UI" w:cs="Segoe UI"/>
          <w:sz w:val="18"/>
          <w:szCs w:val="18"/>
        </w:rPr>
        <w:t xml:space="preserve">Sivas Kongresi’nde ülke genelindeki tüm cemiyetler Anadolu ve Rumeli Müdafaa-i Hukuk Cemiyeti adı altında birleştirilmiştir. </w:t>
      </w:r>
      <w:r w:rsidR="00DE39CE" w:rsidRPr="006F2E3E">
        <w:rPr>
          <w:rFonts w:ascii="Segoe UI" w:eastAsia="Calibri" w:hAnsi="Segoe UI" w:cs="Segoe UI"/>
          <w:sz w:val="18"/>
          <w:szCs w:val="18"/>
        </w:rPr>
        <w:br/>
      </w:r>
      <w:r w:rsidR="00DE39CE" w:rsidRPr="006F2E3E">
        <w:rPr>
          <w:rFonts w:ascii="Segoe UI" w:eastAsia="Calibri" w:hAnsi="Segoe UI" w:cs="Segoe UI"/>
          <w:b/>
          <w:sz w:val="18"/>
          <w:szCs w:val="18"/>
        </w:rPr>
        <w:t xml:space="preserve">Cemiyetlerin tek bir çatı altında birleştirilmesinin </w:t>
      </w:r>
      <w:r w:rsidR="00DE39CE" w:rsidRPr="006F2E3E">
        <w:rPr>
          <w:rFonts w:ascii="Segoe UI" w:eastAsia="Calibri" w:hAnsi="Segoe UI" w:cs="Segoe UI"/>
          <w:b/>
          <w:sz w:val="18"/>
          <w:szCs w:val="18"/>
          <w:u w:val="single"/>
        </w:rPr>
        <w:t>temel nedeni</w:t>
      </w:r>
      <w:r w:rsidR="00DE39CE" w:rsidRPr="006F2E3E">
        <w:rPr>
          <w:rFonts w:ascii="Segoe UI" w:eastAsia="Calibri" w:hAnsi="Segoe UI" w:cs="Segoe UI"/>
          <w:b/>
          <w:sz w:val="18"/>
          <w:szCs w:val="18"/>
        </w:rPr>
        <w:t xml:space="preserve"> aşağıdakilerden hangisidir?</w:t>
      </w:r>
    </w:p>
    <w:p w14:paraId="293C8F08" w14:textId="77777777" w:rsidR="00DE39CE" w:rsidRPr="006F2E3E" w:rsidRDefault="00DE39CE" w:rsidP="0058507C">
      <w:pPr>
        <w:pStyle w:val="NoSpacing"/>
        <w:tabs>
          <w:tab w:val="left" w:pos="426"/>
        </w:tabs>
        <w:rPr>
          <w:rFonts w:ascii="Segoe UI" w:eastAsia="Calibri" w:hAnsi="Segoe UI" w:cs="Segoe UI"/>
          <w:sz w:val="18"/>
          <w:szCs w:val="18"/>
        </w:rPr>
      </w:pPr>
      <w:r w:rsidRPr="0058507C">
        <w:rPr>
          <w:rFonts w:ascii="Segoe UI" w:eastAsia="Calibri" w:hAnsi="Segoe UI" w:cs="Segoe UI"/>
          <w:b/>
          <w:sz w:val="18"/>
          <w:szCs w:val="18"/>
        </w:rPr>
        <w:t>A)</w:t>
      </w:r>
      <w:r w:rsidRPr="006F2E3E">
        <w:rPr>
          <w:rFonts w:ascii="Segoe UI" w:eastAsia="Calibri" w:hAnsi="Segoe UI" w:cs="Segoe UI"/>
          <w:sz w:val="18"/>
          <w:szCs w:val="18"/>
        </w:rPr>
        <w:t xml:space="preserve"> </w:t>
      </w:r>
      <w:proofErr w:type="gramStart"/>
      <w:r w:rsidRPr="006F2E3E">
        <w:rPr>
          <w:rFonts w:ascii="Segoe UI" w:eastAsia="Calibri" w:hAnsi="Segoe UI" w:cs="Segoe UI"/>
          <w:sz w:val="18"/>
          <w:szCs w:val="18"/>
        </w:rPr>
        <w:t>Milli</w:t>
      </w:r>
      <w:proofErr w:type="gramEnd"/>
      <w:r w:rsidRPr="006F2E3E">
        <w:rPr>
          <w:rFonts w:ascii="Segoe UI" w:eastAsia="Calibri" w:hAnsi="Segoe UI" w:cs="Segoe UI"/>
          <w:sz w:val="18"/>
          <w:szCs w:val="18"/>
        </w:rPr>
        <w:t xml:space="preserve"> mücadeleyi tek elden yönetmek</w:t>
      </w:r>
    </w:p>
    <w:p w14:paraId="1347F8C8" w14:textId="77777777" w:rsidR="00DE39CE" w:rsidRPr="006F2E3E" w:rsidRDefault="00DE39CE" w:rsidP="0058507C">
      <w:pPr>
        <w:pStyle w:val="NoSpacing"/>
        <w:tabs>
          <w:tab w:val="left" w:pos="426"/>
        </w:tabs>
        <w:rPr>
          <w:rFonts w:ascii="Segoe UI" w:eastAsia="Calibri" w:hAnsi="Segoe UI" w:cs="Segoe UI"/>
          <w:sz w:val="18"/>
          <w:szCs w:val="18"/>
        </w:rPr>
      </w:pPr>
      <w:r w:rsidRPr="0058507C">
        <w:rPr>
          <w:rFonts w:ascii="Segoe UI" w:eastAsia="Calibri" w:hAnsi="Segoe UI" w:cs="Segoe UI"/>
          <w:b/>
          <w:sz w:val="18"/>
          <w:szCs w:val="18"/>
        </w:rPr>
        <w:t>B)</w:t>
      </w:r>
      <w:r w:rsidRPr="006F2E3E">
        <w:rPr>
          <w:rFonts w:ascii="Segoe UI" w:eastAsia="Calibri" w:hAnsi="Segoe UI" w:cs="Segoe UI"/>
          <w:sz w:val="18"/>
          <w:szCs w:val="18"/>
        </w:rPr>
        <w:t xml:space="preserve"> Cumhuriyeti ilan etmek</w:t>
      </w:r>
    </w:p>
    <w:p w14:paraId="4B1FC016" w14:textId="77777777" w:rsidR="00DE39CE" w:rsidRPr="006F2E3E" w:rsidRDefault="00DE39CE" w:rsidP="0058507C">
      <w:pPr>
        <w:pStyle w:val="NoSpacing"/>
        <w:tabs>
          <w:tab w:val="left" w:pos="426"/>
        </w:tabs>
        <w:rPr>
          <w:rFonts w:ascii="Segoe UI" w:eastAsia="Calibri" w:hAnsi="Segoe UI" w:cs="Segoe UI"/>
          <w:sz w:val="18"/>
          <w:szCs w:val="18"/>
        </w:rPr>
      </w:pPr>
      <w:r w:rsidRPr="0058507C">
        <w:rPr>
          <w:rFonts w:ascii="Segoe UI" w:eastAsia="Calibri" w:hAnsi="Segoe UI" w:cs="Segoe UI"/>
          <w:b/>
          <w:sz w:val="18"/>
          <w:szCs w:val="18"/>
        </w:rPr>
        <w:t>C)</w:t>
      </w:r>
      <w:r w:rsidRPr="006F2E3E">
        <w:rPr>
          <w:rFonts w:ascii="Segoe UI" w:eastAsia="Calibri" w:hAnsi="Segoe UI" w:cs="Segoe UI"/>
          <w:sz w:val="18"/>
          <w:szCs w:val="18"/>
        </w:rPr>
        <w:t xml:space="preserve"> Halkın bu konuda talebinin olması</w:t>
      </w:r>
    </w:p>
    <w:p w14:paraId="1C18E502" w14:textId="77777777" w:rsidR="00DE39CE" w:rsidRPr="006F2E3E" w:rsidRDefault="00DE39CE" w:rsidP="00DE39CE">
      <w:pPr>
        <w:pStyle w:val="NoSpacing"/>
        <w:rPr>
          <w:rFonts w:ascii="Segoe UI" w:eastAsia="Calibri" w:hAnsi="Segoe UI" w:cs="Segoe UI"/>
          <w:sz w:val="18"/>
          <w:szCs w:val="18"/>
        </w:rPr>
      </w:pPr>
      <w:r w:rsidRPr="0058507C">
        <w:rPr>
          <w:rFonts w:ascii="Segoe UI" w:eastAsia="Calibri" w:hAnsi="Segoe UI" w:cs="Segoe UI"/>
          <w:b/>
          <w:sz w:val="18"/>
          <w:szCs w:val="18"/>
        </w:rPr>
        <w:t>D)</w:t>
      </w:r>
      <w:r w:rsidRPr="006F2E3E">
        <w:rPr>
          <w:rFonts w:ascii="Segoe UI" w:eastAsia="Calibri" w:hAnsi="Segoe UI" w:cs="Segoe UI"/>
          <w:sz w:val="18"/>
          <w:szCs w:val="18"/>
        </w:rPr>
        <w:t xml:space="preserve"> Cemiyetlerin kendi aralarında anlaşmaları</w:t>
      </w:r>
    </w:p>
    <w:p w14:paraId="02164F7A" w14:textId="77777777" w:rsidR="006F2E3E" w:rsidRDefault="006F2E3E" w:rsidP="006F2E3E">
      <w:pPr>
        <w:pStyle w:val="NoSpacing"/>
        <w:ind w:left="-142"/>
        <w:rPr>
          <w:rFonts w:ascii="Segoe UI" w:hAnsi="Segoe UI" w:cs="Segoe UI"/>
          <w:sz w:val="18"/>
          <w:szCs w:val="18"/>
        </w:rPr>
      </w:pPr>
    </w:p>
    <w:p w14:paraId="2CF3B551" w14:textId="77777777" w:rsidR="006F2E3E" w:rsidRPr="006F2E3E" w:rsidRDefault="00124D3C" w:rsidP="006F2E3E">
      <w:pPr>
        <w:pStyle w:val="NoSpacing"/>
        <w:ind w:left="-142"/>
        <w:rPr>
          <w:rFonts w:ascii="Segoe UI" w:hAnsi="Segoe UI" w:cs="Segoe UI"/>
          <w:sz w:val="18"/>
          <w:szCs w:val="18"/>
        </w:rPr>
      </w:pPr>
      <w:r>
        <w:rPr>
          <w:rFonts w:ascii="Segoe UI" w:hAnsi="Segoe UI" w:cs="Segoe UI"/>
          <w:b/>
          <w:sz w:val="18"/>
          <w:szCs w:val="18"/>
        </w:rPr>
        <w:t>9</w:t>
      </w:r>
      <w:r w:rsidR="00AD63CA" w:rsidRPr="0058507C">
        <w:rPr>
          <w:rFonts w:ascii="Segoe UI" w:hAnsi="Segoe UI" w:cs="Segoe UI"/>
          <w:b/>
          <w:sz w:val="18"/>
          <w:szCs w:val="18"/>
        </w:rPr>
        <w:t xml:space="preserve">) </w:t>
      </w:r>
      <w:r w:rsidR="006F2E3E" w:rsidRPr="0058507C">
        <w:rPr>
          <w:rFonts w:ascii="Segoe UI" w:hAnsi="Segoe UI" w:cs="Segoe UI"/>
          <w:b/>
          <w:sz w:val="18"/>
          <w:szCs w:val="18"/>
        </w:rPr>
        <w:t>Misakımilli’de yer alan maddelerden bazıları şunlardır:</w:t>
      </w:r>
    </w:p>
    <w:p w14:paraId="1C7FAE89" w14:textId="77777777" w:rsidR="006F2E3E" w:rsidRPr="006F2E3E" w:rsidRDefault="006F2E3E" w:rsidP="0058507C">
      <w:pPr>
        <w:pStyle w:val="NoSpacing"/>
        <w:numPr>
          <w:ilvl w:val="0"/>
          <w:numId w:val="5"/>
        </w:numPr>
        <w:rPr>
          <w:rFonts w:ascii="Segoe UI" w:hAnsi="Segoe UI" w:cs="Segoe UI"/>
          <w:sz w:val="18"/>
          <w:szCs w:val="18"/>
        </w:rPr>
      </w:pPr>
      <w:r w:rsidRPr="006F2E3E">
        <w:rPr>
          <w:rFonts w:ascii="Segoe UI" w:hAnsi="Segoe UI" w:cs="Segoe UI"/>
          <w:sz w:val="18"/>
          <w:szCs w:val="18"/>
        </w:rPr>
        <w:t xml:space="preserve"> Mondros Ateşkes Antlaşması’nın imzalandığı sırada işgal edilmemiş yerler kesin Türk yurdudur, bölünemez ve parçalanamaz.</w:t>
      </w:r>
    </w:p>
    <w:p w14:paraId="69577A89" w14:textId="77777777" w:rsidR="006F2E3E" w:rsidRPr="006F2E3E" w:rsidRDefault="006F2E3E" w:rsidP="0058507C">
      <w:pPr>
        <w:pStyle w:val="NoSpacing"/>
        <w:numPr>
          <w:ilvl w:val="0"/>
          <w:numId w:val="5"/>
        </w:numPr>
        <w:rPr>
          <w:rFonts w:ascii="Segoe UI" w:hAnsi="Segoe UI" w:cs="Segoe UI"/>
          <w:sz w:val="18"/>
          <w:szCs w:val="18"/>
        </w:rPr>
      </w:pPr>
      <w:r w:rsidRPr="006F2E3E">
        <w:rPr>
          <w:rFonts w:ascii="Segoe UI" w:hAnsi="Segoe UI" w:cs="Segoe UI"/>
          <w:sz w:val="18"/>
          <w:szCs w:val="18"/>
        </w:rPr>
        <w:t>Ülkemizdeki azınlıklara, komşu ülkelerdeki Müslümanlara tanınan haklar oranında hak</w:t>
      </w:r>
      <w:r w:rsidRPr="006F2E3E">
        <w:rPr>
          <w:rFonts w:ascii="Segoe UI" w:hAnsi="Segoe UI" w:cs="Segoe UI"/>
          <w:sz w:val="18"/>
          <w:szCs w:val="18"/>
        </w:rPr>
        <w:br/>
        <w:t>tanınacaktır.</w:t>
      </w:r>
    </w:p>
    <w:p w14:paraId="5C04BF85" w14:textId="77777777" w:rsidR="006F2E3E" w:rsidRPr="006F2E3E" w:rsidRDefault="006F2E3E" w:rsidP="0058507C">
      <w:pPr>
        <w:pStyle w:val="NoSpacing"/>
        <w:numPr>
          <w:ilvl w:val="0"/>
          <w:numId w:val="5"/>
        </w:numPr>
        <w:rPr>
          <w:rFonts w:ascii="Segoe UI" w:hAnsi="Segoe UI" w:cs="Segoe UI"/>
          <w:sz w:val="18"/>
          <w:szCs w:val="18"/>
        </w:rPr>
      </w:pPr>
      <w:r w:rsidRPr="006F2E3E">
        <w:rPr>
          <w:rFonts w:ascii="Segoe UI" w:hAnsi="Segoe UI" w:cs="Segoe UI"/>
          <w:sz w:val="18"/>
          <w:szCs w:val="18"/>
        </w:rPr>
        <w:t>Siyasi, mali ve adli gelişmemize engel olan sınırlamalar kabul edilemez.</w:t>
      </w:r>
    </w:p>
    <w:p w14:paraId="3D3444C8" w14:textId="77777777" w:rsidR="006F2E3E" w:rsidRPr="006F2E3E" w:rsidRDefault="006F2E3E" w:rsidP="006F2E3E">
      <w:pPr>
        <w:pStyle w:val="NoSpacing"/>
        <w:rPr>
          <w:rFonts w:ascii="Segoe UI" w:hAnsi="Segoe UI" w:cs="Segoe UI"/>
          <w:b/>
          <w:sz w:val="18"/>
          <w:szCs w:val="18"/>
        </w:rPr>
      </w:pPr>
      <w:r w:rsidRPr="006F2E3E">
        <w:rPr>
          <w:rFonts w:ascii="Segoe UI" w:hAnsi="Segoe UI" w:cs="Segoe UI"/>
          <w:b/>
          <w:sz w:val="18"/>
          <w:szCs w:val="18"/>
        </w:rPr>
        <w:t xml:space="preserve">Maddelere göre Misakımilli’de aşağıdaki konulardan hangisine </w:t>
      </w:r>
      <w:r w:rsidRPr="006F2E3E">
        <w:rPr>
          <w:rFonts w:ascii="Segoe UI" w:hAnsi="Segoe UI" w:cs="Segoe UI"/>
          <w:b/>
          <w:sz w:val="18"/>
          <w:szCs w:val="18"/>
          <w:u w:val="single"/>
        </w:rPr>
        <w:t>değinilmemiştir</w:t>
      </w:r>
      <w:r w:rsidRPr="006F2E3E">
        <w:rPr>
          <w:rFonts w:ascii="Segoe UI" w:hAnsi="Segoe UI" w:cs="Segoe UI"/>
          <w:b/>
          <w:sz w:val="18"/>
          <w:szCs w:val="18"/>
        </w:rPr>
        <w:t>?</w:t>
      </w:r>
    </w:p>
    <w:p w14:paraId="193F82FA" w14:textId="77777777" w:rsidR="00DE39CE" w:rsidRPr="006F2E3E" w:rsidRDefault="006F2E3E" w:rsidP="0058507C">
      <w:pPr>
        <w:pStyle w:val="NoSpacing"/>
        <w:spacing w:line="276" w:lineRule="auto"/>
        <w:rPr>
          <w:rFonts w:ascii="Segoe UI" w:hAnsi="Segoe UI" w:cs="Segoe UI"/>
          <w:sz w:val="18"/>
          <w:szCs w:val="18"/>
        </w:rPr>
      </w:pPr>
      <w:r w:rsidRPr="0058507C">
        <w:rPr>
          <w:rFonts w:ascii="Segoe UI" w:hAnsi="Segoe UI" w:cs="Segoe UI"/>
          <w:b/>
          <w:sz w:val="18"/>
          <w:szCs w:val="18"/>
        </w:rPr>
        <w:t>A)</w:t>
      </w:r>
      <w:r w:rsidRPr="006F2E3E">
        <w:rPr>
          <w:rFonts w:ascii="Segoe UI" w:hAnsi="Segoe UI" w:cs="Segoe UI"/>
          <w:sz w:val="18"/>
          <w:szCs w:val="18"/>
        </w:rPr>
        <w:t xml:space="preserve"> Vatanın bütünlüğüne</w:t>
      </w:r>
      <w:r w:rsidRPr="006F2E3E">
        <w:rPr>
          <w:rFonts w:ascii="Segoe UI" w:hAnsi="Segoe UI" w:cs="Segoe UI"/>
          <w:sz w:val="18"/>
          <w:szCs w:val="18"/>
        </w:rPr>
        <w:tab/>
      </w:r>
      <w:r w:rsidR="00CE1CBF">
        <w:rPr>
          <w:rFonts w:ascii="Segoe UI" w:hAnsi="Segoe UI" w:cs="Segoe UI"/>
          <w:sz w:val="18"/>
          <w:szCs w:val="18"/>
        </w:rPr>
        <w:tab/>
      </w:r>
      <w:r w:rsidRPr="0058507C">
        <w:rPr>
          <w:rFonts w:ascii="Segoe UI" w:hAnsi="Segoe UI" w:cs="Segoe UI"/>
          <w:b/>
          <w:sz w:val="18"/>
          <w:szCs w:val="18"/>
        </w:rPr>
        <w:t>B)</w:t>
      </w:r>
      <w:r w:rsidRPr="006F2E3E">
        <w:rPr>
          <w:rFonts w:ascii="Segoe UI" w:hAnsi="Segoe UI" w:cs="Segoe UI"/>
          <w:sz w:val="18"/>
          <w:szCs w:val="18"/>
        </w:rPr>
        <w:t xml:space="preserve"> Milli kültüre</w:t>
      </w:r>
      <w:r w:rsidRPr="006F2E3E">
        <w:rPr>
          <w:rFonts w:ascii="Segoe UI" w:hAnsi="Segoe UI" w:cs="Segoe UI"/>
          <w:sz w:val="18"/>
          <w:szCs w:val="18"/>
        </w:rPr>
        <w:br/>
      </w:r>
      <w:r w:rsidRPr="0058507C">
        <w:rPr>
          <w:rFonts w:ascii="Segoe UI" w:hAnsi="Segoe UI" w:cs="Segoe UI"/>
          <w:b/>
          <w:sz w:val="18"/>
          <w:szCs w:val="18"/>
        </w:rPr>
        <w:t>C)</w:t>
      </w:r>
      <w:r w:rsidRPr="006F2E3E">
        <w:rPr>
          <w:rFonts w:ascii="Segoe UI" w:hAnsi="Segoe UI" w:cs="Segoe UI"/>
          <w:sz w:val="18"/>
          <w:szCs w:val="18"/>
        </w:rPr>
        <w:t xml:space="preserve"> Kapitülasyonlara </w:t>
      </w:r>
      <w:r w:rsidRPr="006F2E3E">
        <w:rPr>
          <w:rFonts w:ascii="Segoe UI" w:hAnsi="Segoe UI" w:cs="Segoe UI"/>
          <w:sz w:val="18"/>
          <w:szCs w:val="18"/>
        </w:rPr>
        <w:tab/>
      </w:r>
      <w:r w:rsidRPr="006F2E3E">
        <w:rPr>
          <w:rFonts w:ascii="Segoe UI" w:hAnsi="Segoe UI" w:cs="Segoe UI"/>
          <w:sz w:val="18"/>
          <w:szCs w:val="18"/>
        </w:rPr>
        <w:tab/>
      </w:r>
      <w:proofErr w:type="gramStart"/>
      <w:r w:rsidRPr="0058507C">
        <w:rPr>
          <w:rFonts w:ascii="Segoe UI" w:hAnsi="Segoe UI" w:cs="Segoe UI"/>
          <w:b/>
          <w:sz w:val="18"/>
          <w:szCs w:val="18"/>
        </w:rPr>
        <w:t>D)</w:t>
      </w:r>
      <w:r w:rsidR="00CE1CBF">
        <w:rPr>
          <w:rFonts w:ascii="Segoe UI" w:hAnsi="Segoe UI" w:cs="Segoe UI"/>
          <w:sz w:val="18"/>
          <w:szCs w:val="18"/>
        </w:rPr>
        <w:t>Uluslararası</w:t>
      </w:r>
      <w:proofErr w:type="gramEnd"/>
      <w:r w:rsidR="00CE1CBF">
        <w:rPr>
          <w:rFonts w:ascii="Segoe UI" w:hAnsi="Segoe UI" w:cs="Segoe UI"/>
          <w:sz w:val="18"/>
          <w:szCs w:val="18"/>
        </w:rPr>
        <w:t xml:space="preserve"> Eşitliğe</w:t>
      </w:r>
    </w:p>
    <w:p w14:paraId="34906DE3" w14:textId="77777777" w:rsidR="00AD63CA" w:rsidRDefault="00AD63CA" w:rsidP="00DE39CE">
      <w:pPr>
        <w:pStyle w:val="NoSpacing"/>
        <w:rPr>
          <w:rFonts w:ascii="Segoe UI" w:hAnsi="Segoe UI" w:cs="Segoe UI"/>
          <w:b/>
          <w:sz w:val="18"/>
          <w:szCs w:val="18"/>
        </w:rPr>
      </w:pPr>
    </w:p>
    <w:p w14:paraId="23D478BB" w14:textId="77777777" w:rsidR="00AE470C" w:rsidRPr="006F2E3E" w:rsidRDefault="00AD63CA" w:rsidP="00DE39CE">
      <w:pPr>
        <w:pStyle w:val="NoSpacing"/>
        <w:rPr>
          <w:rFonts w:ascii="Segoe UI" w:hAnsi="Segoe UI" w:cs="Segoe UI"/>
          <w:sz w:val="18"/>
          <w:szCs w:val="18"/>
        </w:rPr>
      </w:pPr>
      <w:r>
        <w:rPr>
          <w:rFonts w:ascii="Segoe UI" w:hAnsi="Segoe UI" w:cs="Segoe UI"/>
          <w:b/>
          <w:sz w:val="18"/>
          <w:szCs w:val="18"/>
        </w:rPr>
        <w:t>1</w:t>
      </w:r>
      <w:r w:rsidR="00124D3C">
        <w:rPr>
          <w:rFonts w:ascii="Segoe UI" w:hAnsi="Segoe UI" w:cs="Segoe UI"/>
          <w:b/>
          <w:sz w:val="18"/>
          <w:szCs w:val="18"/>
        </w:rPr>
        <w:t>0</w:t>
      </w:r>
      <w:r>
        <w:rPr>
          <w:rFonts w:ascii="Segoe UI" w:hAnsi="Segoe UI" w:cs="Segoe UI"/>
          <w:b/>
          <w:sz w:val="18"/>
          <w:szCs w:val="18"/>
        </w:rPr>
        <w:t>)</w:t>
      </w:r>
    </w:p>
    <w:p w14:paraId="29285A8D" w14:textId="77777777" w:rsidR="00C741E8" w:rsidRPr="006F2E3E" w:rsidRDefault="00DE39CE" w:rsidP="00867A5B">
      <w:pPr>
        <w:pStyle w:val="NoSpacing"/>
        <w:numPr>
          <w:ilvl w:val="0"/>
          <w:numId w:val="2"/>
        </w:numPr>
        <w:ind w:right="-84" w:hanging="218"/>
        <w:rPr>
          <w:rFonts w:ascii="Segoe UI" w:hAnsi="Segoe UI" w:cs="Segoe UI"/>
          <w:sz w:val="18"/>
          <w:szCs w:val="18"/>
        </w:rPr>
      </w:pPr>
      <w:r w:rsidRPr="006F2E3E">
        <w:rPr>
          <w:rFonts w:ascii="Segoe UI" w:hAnsi="Segoe UI" w:cs="Segoe UI"/>
          <w:sz w:val="18"/>
          <w:szCs w:val="18"/>
        </w:rPr>
        <w:t>Azınlıklara, milli bütünlüğümüzü zedeleyici ayrıcalıklar verilemez.</w:t>
      </w:r>
    </w:p>
    <w:p w14:paraId="0C26AB0B" w14:textId="77777777" w:rsidR="00C741E8" w:rsidRPr="006F2E3E" w:rsidRDefault="00DE39CE" w:rsidP="00867A5B">
      <w:pPr>
        <w:pStyle w:val="NoSpacing"/>
        <w:numPr>
          <w:ilvl w:val="0"/>
          <w:numId w:val="2"/>
        </w:numPr>
        <w:ind w:right="-84" w:hanging="218"/>
        <w:rPr>
          <w:rFonts w:ascii="Segoe UI" w:hAnsi="Segoe UI" w:cs="Segoe UI"/>
          <w:sz w:val="18"/>
          <w:szCs w:val="18"/>
        </w:rPr>
      </w:pPr>
      <w:r w:rsidRPr="006F2E3E">
        <w:rPr>
          <w:rFonts w:ascii="Segoe UI" w:hAnsi="Segoe UI" w:cs="Segoe UI"/>
          <w:sz w:val="18"/>
          <w:szCs w:val="18"/>
        </w:rPr>
        <w:t>Milli sınırlar içinde vatan bir bütündür; bölünemez.</w:t>
      </w:r>
    </w:p>
    <w:p w14:paraId="427C73FA" w14:textId="77777777" w:rsidR="00DE39CE" w:rsidRPr="006F2E3E" w:rsidRDefault="00DE39CE" w:rsidP="00867A5B">
      <w:pPr>
        <w:pStyle w:val="NoSpacing"/>
        <w:numPr>
          <w:ilvl w:val="0"/>
          <w:numId w:val="2"/>
        </w:numPr>
        <w:ind w:right="-84" w:hanging="218"/>
        <w:rPr>
          <w:rFonts w:ascii="Segoe UI" w:hAnsi="Segoe UI" w:cs="Segoe UI"/>
          <w:sz w:val="18"/>
          <w:szCs w:val="18"/>
        </w:rPr>
      </w:pPr>
      <w:r w:rsidRPr="006F2E3E">
        <w:rPr>
          <w:rFonts w:ascii="Segoe UI" w:hAnsi="Segoe UI" w:cs="Segoe UI"/>
          <w:sz w:val="18"/>
          <w:szCs w:val="18"/>
        </w:rPr>
        <w:t>Manda ve himaye kabul edilemez.</w:t>
      </w:r>
    </w:p>
    <w:p w14:paraId="3B7A1364" w14:textId="77777777" w:rsidR="00DE39CE" w:rsidRPr="006F2E3E" w:rsidRDefault="00DE39CE" w:rsidP="00867A5B">
      <w:pPr>
        <w:pStyle w:val="NoSpacing"/>
        <w:ind w:right="-225"/>
        <w:rPr>
          <w:rFonts w:ascii="Segoe UI" w:hAnsi="Segoe UI" w:cs="Segoe UI"/>
          <w:b/>
          <w:sz w:val="18"/>
          <w:szCs w:val="18"/>
        </w:rPr>
      </w:pPr>
      <w:r w:rsidRPr="006F2E3E">
        <w:rPr>
          <w:rFonts w:ascii="Segoe UI" w:hAnsi="Segoe UI" w:cs="Segoe UI"/>
          <w:b/>
          <w:sz w:val="18"/>
          <w:szCs w:val="18"/>
        </w:rPr>
        <w:t>Erzurum Kongresi’nin bu maddeleri göz önüne alındığında aşağıdakilerden hangisine diğerlerinden daha fazla önem verildiği anlaşılmaktadır?</w:t>
      </w:r>
    </w:p>
    <w:p w14:paraId="5546A770" w14:textId="77777777" w:rsidR="00DE39CE" w:rsidRPr="006F2E3E" w:rsidRDefault="00DE39CE" w:rsidP="0058507C">
      <w:pPr>
        <w:pStyle w:val="NoSpacing"/>
        <w:spacing w:line="276" w:lineRule="auto"/>
        <w:rPr>
          <w:rFonts w:ascii="Segoe UI" w:hAnsi="Segoe UI" w:cs="Segoe UI"/>
          <w:sz w:val="18"/>
          <w:szCs w:val="18"/>
        </w:rPr>
      </w:pPr>
      <w:r w:rsidRPr="0058507C">
        <w:rPr>
          <w:rFonts w:ascii="Segoe UI" w:hAnsi="Segoe UI" w:cs="Segoe UI"/>
          <w:b/>
          <w:sz w:val="18"/>
          <w:szCs w:val="18"/>
        </w:rPr>
        <w:t>A)</w:t>
      </w:r>
      <w:r w:rsidRPr="006F2E3E">
        <w:rPr>
          <w:rFonts w:ascii="Segoe UI" w:hAnsi="Segoe UI" w:cs="Segoe UI"/>
          <w:sz w:val="18"/>
          <w:szCs w:val="18"/>
        </w:rPr>
        <w:t xml:space="preserve"> Tam bağımsızlığı sağlama</w:t>
      </w:r>
    </w:p>
    <w:p w14:paraId="129251CD" w14:textId="77777777" w:rsidR="00DE39CE" w:rsidRPr="006F2E3E" w:rsidRDefault="00DE39CE" w:rsidP="0058507C">
      <w:pPr>
        <w:pStyle w:val="NoSpacing"/>
        <w:spacing w:line="276" w:lineRule="auto"/>
        <w:rPr>
          <w:rFonts w:ascii="Segoe UI" w:hAnsi="Segoe UI" w:cs="Segoe UI"/>
          <w:sz w:val="18"/>
          <w:szCs w:val="18"/>
        </w:rPr>
      </w:pPr>
      <w:r w:rsidRPr="0058507C">
        <w:rPr>
          <w:rFonts w:ascii="Segoe UI" w:hAnsi="Segoe UI" w:cs="Segoe UI"/>
          <w:b/>
          <w:sz w:val="18"/>
          <w:szCs w:val="18"/>
        </w:rPr>
        <w:t>B)</w:t>
      </w:r>
      <w:r w:rsidRPr="006F2E3E">
        <w:rPr>
          <w:rFonts w:ascii="Segoe UI" w:hAnsi="Segoe UI" w:cs="Segoe UI"/>
          <w:sz w:val="18"/>
          <w:szCs w:val="18"/>
        </w:rPr>
        <w:t xml:space="preserve"> Yeni bir devlet kurma</w:t>
      </w:r>
    </w:p>
    <w:p w14:paraId="1258DE59" w14:textId="77777777" w:rsidR="00DE39CE" w:rsidRPr="006F2E3E" w:rsidRDefault="00DE39CE" w:rsidP="0058507C">
      <w:pPr>
        <w:pStyle w:val="NoSpacing"/>
        <w:spacing w:line="276" w:lineRule="auto"/>
        <w:rPr>
          <w:rFonts w:ascii="Segoe UI" w:hAnsi="Segoe UI" w:cs="Segoe UI"/>
          <w:sz w:val="18"/>
          <w:szCs w:val="18"/>
        </w:rPr>
      </w:pPr>
      <w:r w:rsidRPr="0058507C">
        <w:rPr>
          <w:rFonts w:ascii="Segoe UI" w:hAnsi="Segoe UI" w:cs="Segoe UI"/>
          <w:b/>
          <w:sz w:val="18"/>
          <w:szCs w:val="18"/>
        </w:rPr>
        <w:t>C)</w:t>
      </w:r>
      <w:r w:rsidRPr="006F2E3E">
        <w:rPr>
          <w:rFonts w:ascii="Segoe UI" w:hAnsi="Segoe UI" w:cs="Segoe UI"/>
          <w:sz w:val="18"/>
          <w:szCs w:val="18"/>
        </w:rPr>
        <w:t xml:space="preserve"> Millî egemenliği gerçekleştirme</w:t>
      </w:r>
    </w:p>
    <w:p w14:paraId="7656AAA2" w14:textId="77777777" w:rsidR="00DE39CE" w:rsidRPr="006F2E3E" w:rsidRDefault="00DE39CE" w:rsidP="0058507C">
      <w:pPr>
        <w:pStyle w:val="NoSpacing"/>
        <w:spacing w:line="276" w:lineRule="auto"/>
        <w:rPr>
          <w:rFonts w:ascii="Segoe UI" w:hAnsi="Segoe UI" w:cs="Segoe UI"/>
          <w:sz w:val="18"/>
          <w:szCs w:val="18"/>
        </w:rPr>
      </w:pPr>
      <w:r w:rsidRPr="0058507C">
        <w:rPr>
          <w:rFonts w:ascii="Segoe UI" w:hAnsi="Segoe UI" w:cs="Segoe UI"/>
          <w:b/>
          <w:sz w:val="18"/>
          <w:szCs w:val="18"/>
        </w:rPr>
        <w:t>D)</w:t>
      </w:r>
      <w:r w:rsidRPr="006F2E3E">
        <w:rPr>
          <w:rFonts w:ascii="Segoe UI" w:hAnsi="Segoe UI" w:cs="Segoe UI"/>
          <w:sz w:val="18"/>
          <w:szCs w:val="18"/>
        </w:rPr>
        <w:t xml:space="preserve"> Çağdaşlaşmayı sağlama</w:t>
      </w:r>
    </w:p>
    <w:p w14:paraId="75DD12CB" w14:textId="77777777" w:rsidR="00DE39CE" w:rsidRDefault="00DE39CE" w:rsidP="00DE39CE">
      <w:pPr>
        <w:pStyle w:val="NoSpacing"/>
        <w:rPr>
          <w:rFonts w:ascii="Segoe UI" w:hAnsi="Segoe UI" w:cs="Segoe UI"/>
          <w:sz w:val="18"/>
          <w:szCs w:val="18"/>
        </w:rPr>
      </w:pPr>
    </w:p>
    <w:p w14:paraId="3D26DF05" w14:textId="77777777" w:rsidR="00867A5B" w:rsidRPr="006F2E3E" w:rsidRDefault="00867A5B" w:rsidP="00DE39CE">
      <w:pPr>
        <w:pStyle w:val="NoSpacing"/>
        <w:rPr>
          <w:rFonts w:ascii="Segoe UI" w:hAnsi="Segoe UI" w:cs="Segoe UI"/>
          <w:sz w:val="18"/>
          <w:szCs w:val="18"/>
        </w:rPr>
      </w:pPr>
    </w:p>
    <w:p w14:paraId="1746A49A" w14:textId="77777777" w:rsidR="00867A5B" w:rsidRDefault="00867A5B" w:rsidP="00867A5B">
      <w:pPr>
        <w:ind w:right="-84" w:hanging="14"/>
        <w:rPr>
          <w:rFonts w:ascii="Segoe UI" w:hAnsi="Segoe UI" w:cs="Segoe UI"/>
        </w:rPr>
      </w:pPr>
      <w:r>
        <w:rPr>
          <w:rFonts w:ascii="Segoe UI" w:eastAsia="Arial" w:hAnsi="Segoe UI" w:cs="Segoe UI"/>
          <w:b/>
          <w:color w:val="221E1F"/>
          <w:sz w:val="18"/>
          <w:szCs w:val="20"/>
        </w:rPr>
        <w:t>1</w:t>
      </w:r>
      <w:r w:rsidR="00124D3C">
        <w:rPr>
          <w:rFonts w:ascii="Segoe UI" w:eastAsia="Arial" w:hAnsi="Segoe UI" w:cs="Segoe UI"/>
          <w:b/>
          <w:color w:val="221E1F"/>
          <w:sz w:val="18"/>
          <w:szCs w:val="20"/>
        </w:rPr>
        <w:t>1</w:t>
      </w:r>
      <w:r>
        <w:rPr>
          <w:rFonts w:ascii="Segoe UI" w:eastAsia="Arial" w:hAnsi="Segoe UI" w:cs="Segoe UI"/>
          <w:b/>
          <w:color w:val="221E1F"/>
          <w:sz w:val="18"/>
          <w:szCs w:val="20"/>
        </w:rPr>
        <w:t>) Sevr</w:t>
      </w:r>
      <w:r>
        <w:rPr>
          <w:rFonts w:ascii="Segoe UI" w:eastAsia="Arial" w:hAnsi="Segoe UI" w:cs="Segoe UI"/>
          <w:b/>
          <w:spacing w:val="12"/>
          <w:sz w:val="18"/>
          <w:szCs w:val="20"/>
        </w:rPr>
        <w:t xml:space="preserve"> Antlaşması’nın</w:t>
      </w:r>
      <w:r>
        <w:rPr>
          <w:rFonts w:ascii="Segoe UI" w:eastAsia="Arial" w:hAnsi="Segoe UI" w:cs="Segoe UI"/>
          <w:b/>
          <w:spacing w:val="11"/>
          <w:sz w:val="18"/>
          <w:szCs w:val="20"/>
        </w:rPr>
        <w:t xml:space="preserve"> aşağıdaki</w:t>
      </w:r>
      <w:r>
        <w:rPr>
          <w:rFonts w:ascii="Segoe UI" w:eastAsia="Arial" w:hAnsi="Segoe UI" w:cs="Segoe UI"/>
          <w:b/>
          <w:spacing w:val="12"/>
          <w:sz w:val="18"/>
          <w:szCs w:val="20"/>
        </w:rPr>
        <w:t xml:space="preserve"> maddelerinden</w:t>
      </w:r>
      <w:r w:rsidR="00B30403">
        <w:rPr>
          <w:rFonts w:ascii="Segoe UI" w:eastAsia="Arial" w:hAnsi="Segoe UI" w:cs="Segoe UI"/>
          <w:b/>
          <w:spacing w:val="12"/>
          <w:sz w:val="18"/>
          <w:szCs w:val="20"/>
        </w:rPr>
        <w:t xml:space="preserve"> </w:t>
      </w:r>
      <w:r>
        <w:rPr>
          <w:rFonts w:ascii="Segoe UI" w:eastAsia="Arial" w:hAnsi="Segoe UI" w:cs="Segoe UI"/>
          <w:b/>
          <w:color w:val="221E1F"/>
          <w:spacing w:val="2"/>
          <w:sz w:val="18"/>
          <w:szCs w:val="20"/>
        </w:rPr>
        <w:t>hangisi,</w:t>
      </w:r>
      <w:r w:rsidR="00B30403">
        <w:rPr>
          <w:rFonts w:ascii="Segoe UI" w:eastAsia="Arial" w:hAnsi="Segoe UI" w:cs="Segoe UI"/>
          <w:b/>
          <w:color w:val="221E1F"/>
          <w:spacing w:val="2"/>
          <w:sz w:val="18"/>
          <w:szCs w:val="20"/>
        </w:rPr>
        <w:t xml:space="preserve"> </w:t>
      </w:r>
      <w:r>
        <w:rPr>
          <w:rFonts w:ascii="Segoe UI" w:eastAsia="Arial" w:hAnsi="Segoe UI" w:cs="Segoe UI"/>
          <w:b/>
          <w:color w:val="221E1F"/>
          <w:spacing w:val="3"/>
          <w:sz w:val="18"/>
          <w:szCs w:val="20"/>
        </w:rPr>
        <w:t>ekonomik</w:t>
      </w:r>
      <w:r w:rsidR="00B30403">
        <w:rPr>
          <w:rFonts w:ascii="Segoe UI" w:eastAsia="Arial" w:hAnsi="Segoe UI" w:cs="Segoe UI"/>
          <w:b/>
          <w:color w:val="221E1F"/>
          <w:spacing w:val="3"/>
          <w:sz w:val="18"/>
          <w:szCs w:val="20"/>
        </w:rPr>
        <w:t xml:space="preserve"> </w:t>
      </w:r>
      <w:r>
        <w:rPr>
          <w:rFonts w:ascii="Segoe UI" w:eastAsia="Arial" w:hAnsi="Segoe UI" w:cs="Segoe UI"/>
          <w:b/>
          <w:color w:val="221E1F"/>
          <w:spacing w:val="2"/>
          <w:sz w:val="18"/>
          <w:szCs w:val="20"/>
        </w:rPr>
        <w:t>bağımsızlığımızı</w:t>
      </w:r>
      <w:r w:rsidR="00B30403">
        <w:rPr>
          <w:rFonts w:ascii="Segoe UI" w:eastAsia="Arial" w:hAnsi="Segoe UI" w:cs="Segoe UI"/>
          <w:b/>
          <w:color w:val="221E1F"/>
          <w:spacing w:val="2"/>
          <w:sz w:val="18"/>
          <w:szCs w:val="20"/>
        </w:rPr>
        <w:t xml:space="preserve"> </w:t>
      </w:r>
      <w:r>
        <w:rPr>
          <w:rFonts w:ascii="Segoe UI" w:eastAsia="Arial" w:hAnsi="Segoe UI" w:cs="Segoe UI"/>
          <w:b/>
          <w:color w:val="221E1F"/>
          <w:spacing w:val="8"/>
          <w:sz w:val="18"/>
          <w:szCs w:val="20"/>
        </w:rPr>
        <w:t>yok</w:t>
      </w:r>
      <w:r w:rsidR="00B30403">
        <w:rPr>
          <w:rFonts w:ascii="Segoe UI" w:eastAsia="Arial" w:hAnsi="Segoe UI" w:cs="Segoe UI"/>
          <w:b/>
          <w:color w:val="221E1F"/>
          <w:spacing w:val="8"/>
          <w:sz w:val="18"/>
          <w:szCs w:val="20"/>
        </w:rPr>
        <w:t xml:space="preserve"> </w:t>
      </w:r>
      <w:r>
        <w:rPr>
          <w:rFonts w:ascii="Segoe UI" w:eastAsia="Arial" w:hAnsi="Segoe UI" w:cs="Segoe UI"/>
          <w:b/>
          <w:color w:val="221E1F"/>
          <w:spacing w:val="3"/>
          <w:sz w:val="18"/>
          <w:szCs w:val="20"/>
        </w:rPr>
        <w:t>etmeye</w:t>
      </w:r>
      <w:r w:rsidR="00B30403">
        <w:rPr>
          <w:rFonts w:ascii="Segoe UI" w:eastAsia="Arial" w:hAnsi="Segoe UI" w:cs="Segoe UI"/>
          <w:b/>
          <w:color w:val="221E1F"/>
          <w:spacing w:val="3"/>
          <w:sz w:val="18"/>
          <w:szCs w:val="20"/>
        </w:rPr>
        <w:t xml:space="preserve"> </w:t>
      </w:r>
      <w:r>
        <w:rPr>
          <w:rFonts w:ascii="Segoe UI" w:eastAsia="Arial" w:hAnsi="Segoe UI" w:cs="Segoe UI"/>
          <w:b/>
          <w:color w:val="221E1F"/>
          <w:spacing w:val="-1"/>
          <w:sz w:val="18"/>
          <w:szCs w:val="20"/>
        </w:rPr>
        <w:t>yö</w:t>
      </w:r>
      <w:r>
        <w:rPr>
          <w:rFonts w:ascii="Segoe UI" w:eastAsia="Arial" w:hAnsi="Segoe UI" w:cs="Segoe UI"/>
          <w:b/>
          <w:color w:val="221E1F"/>
          <w:sz w:val="18"/>
          <w:szCs w:val="20"/>
        </w:rPr>
        <w:t>neliktir?</w:t>
      </w:r>
    </w:p>
    <w:p w14:paraId="0C255CFF" w14:textId="77777777" w:rsidR="00867A5B" w:rsidRDefault="00867A5B" w:rsidP="00867A5B">
      <w:pPr>
        <w:ind w:right="-84" w:hanging="14"/>
        <w:rPr>
          <w:rFonts w:ascii="Segoe UI" w:hAnsi="Segoe UI" w:cs="Segoe UI"/>
        </w:rPr>
      </w:pPr>
      <w:proofErr w:type="gramStart"/>
      <w:r w:rsidRPr="0058507C">
        <w:rPr>
          <w:rFonts w:ascii="Segoe UI" w:eastAsia="Arial" w:hAnsi="Segoe UI" w:cs="Segoe UI"/>
          <w:b/>
          <w:color w:val="221E1F"/>
          <w:sz w:val="18"/>
          <w:szCs w:val="20"/>
        </w:rPr>
        <w:t>A)</w:t>
      </w:r>
      <w:r>
        <w:rPr>
          <w:rFonts w:ascii="Segoe UI" w:eastAsia="Arial" w:hAnsi="Segoe UI" w:cs="Segoe UI"/>
          <w:color w:val="221E1F"/>
          <w:sz w:val="18"/>
          <w:szCs w:val="20"/>
        </w:rPr>
        <w:t>Doğu</w:t>
      </w:r>
      <w:proofErr w:type="gramEnd"/>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Anadolu’da</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iki</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yeni</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devlet</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kurulacak.</w:t>
      </w:r>
    </w:p>
    <w:p w14:paraId="106D6D32" w14:textId="77777777" w:rsidR="00867A5B" w:rsidRDefault="00867A5B" w:rsidP="00867A5B">
      <w:pPr>
        <w:spacing w:before="70"/>
        <w:ind w:right="-84" w:hanging="14"/>
        <w:rPr>
          <w:rFonts w:ascii="Segoe UI" w:hAnsi="Segoe UI" w:cs="Segoe UI"/>
        </w:rPr>
      </w:pPr>
      <w:proofErr w:type="gramStart"/>
      <w:r w:rsidRPr="0058507C">
        <w:rPr>
          <w:rFonts w:ascii="Segoe UI" w:eastAsia="Arial" w:hAnsi="Segoe UI" w:cs="Segoe UI"/>
          <w:b/>
          <w:color w:val="221E1F"/>
          <w:sz w:val="18"/>
          <w:szCs w:val="20"/>
        </w:rPr>
        <w:t>B)</w:t>
      </w:r>
      <w:r>
        <w:rPr>
          <w:rFonts w:ascii="Segoe UI" w:eastAsia="Arial" w:hAnsi="Segoe UI" w:cs="Segoe UI"/>
          <w:color w:val="221E1F"/>
          <w:sz w:val="18"/>
          <w:szCs w:val="20"/>
        </w:rPr>
        <w:t>Azınlıklara</w:t>
      </w:r>
      <w:proofErr w:type="gramEnd"/>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geniş</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haklar</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verilecek.</w:t>
      </w:r>
    </w:p>
    <w:p w14:paraId="5102C060" w14:textId="77777777" w:rsidR="00867A5B" w:rsidRDefault="00867A5B" w:rsidP="00867A5B">
      <w:pPr>
        <w:spacing w:before="70"/>
        <w:ind w:right="-84" w:hanging="14"/>
        <w:rPr>
          <w:rFonts w:ascii="Segoe UI" w:hAnsi="Segoe UI" w:cs="Segoe UI"/>
        </w:rPr>
      </w:pPr>
      <w:r w:rsidRPr="0058507C">
        <w:rPr>
          <w:rFonts w:ascii="Segoe UI" w:eastAsia="Arial" w:hAnsi="Segoe UI" w:cs="Segoe UI"/>
          <w:b/>
          <w:color w:val="221E1F"/>
          <w:sz w:val="18"/>
          <w:szCs w:val="20"/>
        </w:rPr>
        <w:t>C)</w:t>
      </w:r>
      <w:r>
        <w:rPr>
          <w:rFonts w:ascii="Segoe UI" w:eastAsia="Arial" w:hAnsi="Segoe UI" w:cs="Segoe UI"/>
          <w:color w:val="221E1F"/>
          <w:sz w:val="18"/>
          <w:szCs w:val="20"/>
        </w:rPr>
        <w:t>Kapitülasyonlardan</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bütün</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devletler</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yararlanacak.</w:t>
      </w:r>
    </w:p>
    <w:p w14:paraId="719AF8F7" w14:textId="77777777" w:rsidR="00867A5B" w:rsidRDefault="00867A5B" w:rsidP="00867A5B">
      <w:pPr>
        <w:spacing w:before="70"/>
        <w:ind w:right="-84" w:hanging="14"/>
        <w:rPr>
          <w:rFonts w:ascii="Segoe UI" w:hAnsi="Segoe UI" w:cs="Segoe UI"/>
        </w:rPr>
      </w:pPr>
      <w:r w:rsidRPr="0058507C">
        <w:rPr>
          <w:rFonts w:ascii="Segoe UI" w:eastAsia="Arial" w:hAnsi="Segoe UI" w:cs="Segoe UI"/>
          <w:b/>
          <w:color w:val="221E1F"/>
          <w:sz w:val="18"/>
          <w:szCs w:val="20"/>
        </w:rPr>
        <w:t>D)</w:t>
      </w:r>
      <w:r>
        <w:rPr>
          <w:rFonts w:ascii="Segoe UI" w:eastAsia="Arial" w:hAnsi="Segoe UI" w:cs="Segoe UI"/>
          <w:color w:val="221E1F"/>
          <w:sz w:val="18"/>
          <w:szCs w:val="20"/>
        </w:rPr>
        <w:t>Ağır</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silahlardan</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arındırılmış</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elli</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bin</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kişilik</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bir</w:t>
      </w:r>
      <w:r w:rsidR="00B30403">
        <w:rPr>
          <w:rFonts w:ascii="Segoe UI" w:eastAsia="Arial" w:hAnsi="Segoe UI" w:cs="Segoe UI"/>
          <w:color w:val="221E1F"/>
          <w:sz w:val="18"/>
          <w:szCs w:val="20"/>
        </w:rPr>
        <w:t xml:space="preserve"> </w:t>
      </w:r>
      <w:r>
        <w:rPr>
          <w:rFonts w:ascii="Segoe UI" w:eastAsia="Arial" w:hAnsi="Segoe UI" w:cs="Segoe UI"/>
          <w:color w:val="221E1F"/>
          <w:sz w:val="18"/>
          <w:szCs w:val="20"/>
        </w:rPr>
        <w:t>ordu</w:t>
      </w:r>
      <w:r w:rsidR="00B30403">
        <w:rPr>
          <w:rFonts w:ascii="Segoe UI" w:eastAsia="Arial" w:hAnsi="Segoe UI" w:cs="Segoe UI"/>
          <w:color w:val="221E1F"/>
          <w:sz w:val="18"/>
          <w:szCs w:val="20"/>
        </w:rPr>
        <w:t xml:space="preserve"> </w:t>
      </w:r>
      <w:r>
        <w:rPr>
          <w:rFonts w:ascii="Segoe UI" w:eastAsia="Arial" w:hAnsi="Segoe UI" w:cs="Segoe UI"/>
          <w:color w:val="221E1F"/>
          <w:spacing w:val="-1"/>
          <w:sz w:val="18"/>
          <w:szCs w:val="20"/>
        </w:rPr>
        <w:t>bul</w:t>
      </w:r>
      <w:r>
        <w:rPr>
          <w:rFonts w:ascii="Segoe UI" w:eastAsia="Arial" w:hAnsi="Segoe UI" w:cs="Segoe UI"/>
          <w:color w:val="221E1F"/>
          <w:sz w:val="18"/>
          <w:szCs w:val="20"/>
        </w:rPr>
        <w:t>undurulacak.</w:t>
      </w:r>
    </w:p>
    <w:p w14:paraId="614E109E" w14:textId="77777777" w:rsidR="00AD63CA" w:rsidRDefault="00AD63CA" w:rsidP="00DE39CE">
      <w:pPr>
        <w:pStyle w:val="NoSpacing"/>
        <w:rPr>
          <w:rFonts w:ascii="Segoe UI" w:hAnsi="Segoe UI" w:cs="Segoe UI"/>
          <w:sz w:val="18"/>
          <w:szCs w:val="18"/>
        </w:rPr>
      </w:pPr>
    </w:p>
    <w:p w14:paraId="0AE06507" w14:textId="77777777" w:rsidR="00AD63CA" w:rsidRDefault="00AD63CA" w:rsidP="00DE39CE">
      <w:pPr>
        <w:pStyle w:val="NoSpacing"/>
        <w:rPr>
          <w:rFonts w:ascii="Segoe UI" w:hAnsi="Segoe UI" w:cs="Segoe UI"/>
          <w:sz w:val="18"/>
          <w:szCs w:val="18"/>
        </w:rPr>
      </w:pPr>
    </w:p>
    <w:p w14:paraId="5D907909" w14:textId="77777777" w:rsidR="00AD63CA" w:rsidRDefault="00867A5B" w:rsidP="0058507C">
      <w:pPr>
        <w:pStyle w:val="NormalWeb"/>
        <w:spacing w:before="0" w:beforeAutospacing="0" w:after="0" w:afterAutospacing="0"/>
        <w:ind w:right="-84"/>
      </w:pPr>
      <w:r>
        <w:rPr>
          <w:rFonts w:ascii="Segoe UI" w:eastAsiaTheme="minorEastAsia" w:hAnsi="Segoe UI" w:cs="Segoe UI"/>
          <w:b/>
          <w:color w:val="000000" w:themeColor="text1"/>
          <w:kern w:val="24"/>
          <w:sz w:val="18"/>
          <w:szCs w:val="18"/>
        </w:rPr>
        <w:t>1</w:t>
      </w:r>
      <w:r w:rsidR="00124D3C">
        <w:rPr>
          <w:rFonts w:ascii="Segoe UI" w:eastAsiaTheme="minorEastAsia" w:hAnsi="Segoe UI" w:cs="Segoe UI"/>
          <w:b/>
          <w:color w:val="000000" w:themeColor="text1"/>
          <w:kern w:val="24"/>
          <w:sz w:val="18"/>
          <w:szCs w:val="18"/>
        </w:rPr>
        <w:t>2</w:t>
      </w:r>
      <w:r w:rsidR="00AD63CA" w:rsidRPr="00AD63CA">
        <w:rPr>
          <w:rFonts w:ascii="Segoe UI" w:eastAsiaTheme="minorEastAsia" w:hAnsi="Segoe UI" w:cs="Segoe UI"/>
          <w:b/>
          <w:color w:val="000000" w:themeColor="text1"/>
          <w:kern w:val="24"/>
          <w:sz w:val="18"/>
          <w:szCs w:val="18"/>
        </w:rPr>
        <w:t>)</w:t>
      </w:r>
      <w:r w:rsidR="00AD63CA">
        <w:rPr>
          <w:rFonts w:ascii="Segoe UI" w:eastAsiaTheme="minorEastAsia" w:hAnsi="Segoe UI" w:cs="Segoe UI"/>
          <w:color w:val="000000" w:themeColor="text1"/>
          <w:kern w:val="24"/>
          <w:sz w:val="18"/>
          <w:szCs w:val="18"/>
        </w:rPr>
        <w:t xml:space="preserve"> İlk Türkiye Büyük Millet Meclisi, millet iradesi ile yeni seçilen milletvekillerinin yanı sıra son Osmanlı Mebusan Meclisi’nden Anadolu’ya geçen milletvekillerinden oluşmaktaydı. Üyelerinin her biri ülkenin içinde bulunduğu eşi görülmemiş maddi ve manevi yokluklar karşısında </w:t>
      </w:r>
      <w:proofErr w:type="gramStart"/>
      <w:r w:rsidR="00AD63CA">
        <w:rPr>
          <w:rFonts w:ascii="Segoe UI" w:eastAsiaTheme="minorEastAsia" w:hAnsi="Segoe UI" w:cs="Segoe UI"/>
          <w:color w:val="000000" w:themeColor="text1"/>
          <w:kern w:val="24"/>
          <w:sz w:val="18"/>
          <w:szCs w:val="18"/>
        </w:rPr>
        <w:t>Milli</w:t>
      </w:r>
      <w:proofErr w:type="gramEnd"/>
      <w:r w:rsidR="00AD63CA">
        <w:rPr>
          <w:rFonts w:ascii="Segoe UI" w:eastAsiaTheme="minorEastAsia" w:hAnsi="Segoe UI" w:cs="Segoe UI"/>
          <w:color w:val="000000" w:themeColor="text1"/>
          <w:kern w:val="24"/>
          <w:sz w:val="18"/>
          <w:szCs w:val="18"/>
        </w:rPr>
        <w:t xml:space="preserve"> Mücadele’nin başarıya ulaşması için canla başla çalışmışlardır. </w:t>
      </w:r>
    </w:p>
    <w:p w14:paraId="0A8030A7" w14:textId="77777777" w:rsidR="00AD63CA" w:rsidRDefault="00AD63CA" w:rsidP="00AD63CA">
      <w:pPr>
        <w:pStyle w:val="NormalWeb"/>
        <w:spacing w:before="0" w:beforeAutospacing="0" w:after="0" w:afterAutospacing="0"/>
      </w:pPr>
      <w:r>
        <w:rPr>
          <w:rFonts w:ascii="Segoe UI" w:eastAsiaTheme="minorEastAsia" w:hAnsi="Segoe UI" w:cs="Segoe UI"/>
          <w:b/>
          <w:bCs/>
          <w:color w:val="000000" w:themeColor="text1"/>
          <w:kern w:val="24"/>
          <w:sz w:val="18"/>
          <w:szCs w:val="18"/>
        </w:rPr>
        <w:t xml:space="preserve">Bu bilgiye göre ilk Türkiye Büyük Millet Meclisi için aşağıdakilerden hangisi </w:t>
      </w:r>
      <w:r>
        <w:rPr>
          <w:rFonts w:ascii="Segoe UI" w:eastAsiaTheme="minorEastAsia" w:hAnsi="Segoe UI" w:cs="Segoe UI"/>
          <w:b/>
          <w:bCs/>
          <w:color w:val="000000" w:themeColor="text1"/>
          <w:kern w:val="24"/>
          <w:sz w:val="18"/>
          <w:szCs w:val="18"/>
          <w:u w:val="single"/>
        </w:rPr>
        <w:t>söylenemez</w:t>
      </w:r>
      <w:r>
        <w:rPr>
          <w:rFonts w:ascii="Segoe UI" w:eastAsiaTheme="minorEastAsia" w:hAnsi="Segoe UI" w:cs="Segoe UI"/>
          <w:b/>
          <w:bCs/>
          <w:color w:val="000000" w:themeColor="text1"/>
          <w:kern w:val="24"/>
          <w:sz w:val="18"/>
          <w:szCs w:val="18"/>
        </w:rPr>
        <w:t xml:space="preserve">? </w:t>
      </w:r>
    </w:p>
    <w:p w14:paraId="72D73D19" w14:textId="77777777" w:rsidR="00AD63CA" w:rsidRDefault="00AD63CA" w:rsidP="00867A5B">
      <w:pPr>
        <w:pStyle w:val="NormalWeb"/>
        <w:spacing w:before="0" w:beforeAutospacing="0" w:after="0" w:afterAutospacing="0" w:line="276" w:lineRule="auto"/>
      </w:pPr>
      <w:r w:rsidRPr="0058507C">
        <w:rPr>
          <w:rFonts w:ascii="Segoe UI" w:eastAsiaTheme="minorEastAsia" w:hAnsi="Segoe UI" w:cs="Segoe UI"/>
          <w:b/>
          <w:color w:val="000000" w:themeColor="text1"/>
          <w:kern w:val="24"/>
          <w:sz w:val="18"/>
          <w:szCs w:val="18"/>
          <w:lang w:val="es-ES"/>
        </w:rPr>
        <w:t>A)</w:t>
      </w:r>
      <w:r>
        <w:rPr>
          <w:rFonts w:ascii="Segoe UI" w:eastAsiaTheme="minorEastAsia" w:hAnsi="Segoe UI" w:cs="Segoe UI"/>
          <w:color w:val="000000" w:themeColor="text1"/>
          <w:kern w:val="24"/>
          <w:sz w:val="18"/>
          <w:szCs w:val="18"/>
          <w:lang w:val="es-ES"/>
        </w:rPr>
        <w:t xml:space="preserve"> </w:t>
      </w:r>
      <w:proofErr w:type="spellStart"/>
      <w:r>
        <w:rPr>
          <w:rFonts w:ascii="Segoe UI" w:eastAsiaTheme="minorEastAsia" w:hAnsi="Segoe UI" w:cs="Segoe UI"/>
          <w:color w:val="000000" w:themeColor="text1"/>
          <w:kern w:val="24"/>
          <w:sz w:val="18"/>
          <w:szCs w:val="18"/>
          <w:lang w:val="es-ES"/>
        </w:rPr>
        <w:t>Milli</w:t>
      </w:r>
      <w:proofErr w:type="spellEnd"/>
      <w:r>
        <w:rPr>
          <w:rFonts w:ascii="Segoe UI" w:eastAsiaTheme="minorEastAsia" w:hAnsi="Segoe UI" w:cs="Segoe UI"/>
          <w:color w:val="000000" w:themeColor="text1"/>
          <w:kern w:val="24"/>
          <w:sz w:val="18"/>
          <w:szCs w:val="18"/>
          <w:lang w:val="es-ES"/>
        </w:rPr>
        <w:t xml:space="preserve"> </w:t>
      </w:r>
      <w:proofErr w:type="spellStart"/>
      <w:r>
        <w:rPr>
          <w:rFonts w:ascii="Segoe UI" w:eastAsiaTheme="minorEastAsia" w:hAnsi="Segoe UI" w:cs="Segoe UI"/>
          <w:color w:val="000000" w:themeColor="text1"/>
          <w:kern w:val="24"/>
          <w:sz w:val="18"/>
          <w:szCs w:val="18"/>
          <w:lang w:val="es-ES"/>
        </w:rPr>
        <w:t>egemenliği</w:t>
      </w:r>
      <w:proofErr w:type="spellEnd"/>
      <w:r>
        <w:rPr>
          <w:rFonts w:ascii="Segoe UI" w:eastAsiaTheme="minorEastAsia" w:hAnsi="Segoe UI" w:cs="Segoe UI"/>
          <w:color w:val="000000" w:themeColor="text1"/>
          <w:kern w:val="24"/>
          <w:sz w:val="18"/>
          <w:szCs w:val="18"/>
          <w:lang w:val="es-ES"/>
        </w:rPr>
        <w:t xml:space="preserve"> esas </w:t>
      </w:r>
      <w:proofErr w:type="spellStart"/>
      <w:r>
        <w:rPr>
          <w:rFonts w:ascii="Segoe UI" w:eastAsiaTheme="minorEastAsia" w:hAnsi="Segoe UI" w:cs="Segoe UI"/>
          <w:color w:val="000000" w:themeColor="text1"/>
          <w:kern w:val="24"/>
          <w:sz w:val="18"/>
          <w:szCs w:val="18"/>
          <w:lang w:val="es-ES"/>
        </w:rPr>
        <w:t>almıştır</w:t>
      </w:r>
      <w:proofErr w:type="spellEnd"/>
      <w:r>
        <w:rPr>
          <w:rFonts w:ascii="Segoe UI" w:eastAsiaTheme="minorEastAsia" w:hAnsi="Segoe UI" w:cs="Segoe UI"/>
          <w:color w:val="000000" w:themeColor="text1"/>
          <w:kern w:val="24"/>
          <w:sz w:val="18"/>
          <w:szCs w:val="18"/>
          <w:lang w:val="es-ES"/>
        </w:rPr>
        <w:t xml:space="preserve">. </w:t>
      </w:r>
    </w:p>
    <w:p w14:paraId="464FDE65" w14:textId="77777777" w:rsidR="00AD63CA" w:rsidRDefault="00AD63CA" w:rsidP="00867A5B">
      <w:pPr>
        <w:pStyle w:val="NormalWeb"/>
        <w:spacing w:before="0" w:beforeAutospacing="0" w:after="0" w:afterAutospacing="0" w:line="276" w:lineRule="auto"/>
      </w:pPr>
      <w:r w:rsidRPr="0058507C">
        <w:rPr>
          <w:rFonts w:ascii="Segoe UI" w:eastAsiaTheme="minorEastAsia" w:hAnsi="Segoe UI" w:cs="Segoe UI"/>
          <w:b/>
          <w:color w:val="000000" w:themeColor="text1"/>
          <w:kern w:val="24"/>
          <w:sz w:val="18"/>
          <w:szCs w:val="18"/>
        </w:rPr>
        <w:t>B)</w:t>
      </w:r>
      <w:r>
        <w:rPr>
          <w:rFonts w:ascii="Segoe UI" w:eastAsiaTheme="minorEastAsia" w:hAnsi="Segoe UI" w:cs="Segoe UI"/>
          <w:color w:val="000000" w:themeColor="text1"/>
          <w:kern w:val="24"/>
          <w:sz w:val="18"/>
          <w:szCs w:val="18"/>
        </w:rPr>
        <w:t xml:space="preserve"> Teslimiyetçi politikalar izlemiştir. </w:t>
      </w:r>
    </w:p>
    <w:p w14:paraId="01139B57" w14:textId="77777777" w:rsidR="00A847D8" w:rsidRDefault="00AD63CA" w:rsidP="00867A5B">
      <w:pPr>
        <w:pStyle w:val="NormalWeb"/>
        <w:spacing w:before="0" w:beforeAutospacing="0" w:after="0" w:afterAutospacing="0" w:line="276" w:lineRule="auto"/>
        <w:rPr>
          <w:rFonts w:ascii="Segoe UI" w:eastAsiaTheme="minorEastAsia" w:hAnsi="Segoe UI" w:cs="Segoe UI"/>
          <w:color w:val="000000" w:themeColor="text1"/>
          <w:kern w:val="24"/>
          <w:sz w:val="18"/>
          <w:szCs w:val="18"/>
        </w:rPr>
      </w:pPr>
      <w:r w:rsidRPr="0058507C">
        <w:rPr>
          <w:rFonts w:ascii="Segoe UI" w:eastAsiaTheme="minorEastAsia" w:hAnsi="Segoe UI" w:cs="Segoe UI"/>
          <w:b/>
          <w:color w:val="000000" w:themeColor="text1"/>
          <w:kern w:val="24"/>
          <w:sz w:val="18"/>
          <w:szCs w:val="18"/>
        </w:rPr>
        <w:t>C)</w:t>
      </w:r>
      <w:r>
        <w:rPr>
          <w:rFonts w:ascii="Segoe UI" w:eastAsiaTheme="minorEastAsia" w:hAnsi="Segoe UI" w:cs="Segoe UI"/>
          <w:color w:val="000000" w:themeColor="text1"/>
          <w:kern w:val="24"/>
          <w:sz w:val="18"/>
          <w:szCs w:val="18"/>
        </w:rPr>
        <w:t xml:space="preserve"> Temeli fedakârlık esasına dayanmıştır.</w:t>
      </w:r>
    </w:p>
    <w:p w14:paraId="683B197E" w14:textId="77777777" w:rsidR="00124D3C" w:rsidRDefault="00124D3C" w:rsidP="00867A5B">
      <w:pPr>
        <w:pStyle w:val="NormalWeb"/>
        <w:spacing w:before="0" w:beforeAutospacing="0" w:after="0" w:afterAutospacing="0" w:line="276" w:lineRule="auto"/>
        <w:rPr>
          <w:rFonts w:ascii="Segoe UI" w:eastAsiaTheme="minorEastAsia" w:hAnsi="Segoe UI" w:cs="Segoe UI"/>
          <w:color w:val="000000" w:themeColor="text1"/>
          <w:kern w:val="24"/>
          <w:sz w:val="18"/>
          <w:szCs w:val="18"/>
        </w:rPr>
      </w:pPr>
      <w:r w:rsidRPr="00124D3C">
        <w:rPr>
          <w:rFonts w:ascii="Segoe UI" w:eastAsiaTheme="minorEastAsia" w:hAnsi="Segoe UI" w:cs="Segoe UI"/>
          <w:color w:val="000000" w:themeColor="text1"/>
          <w:kern w:val="24"/>
          <w:sz w:val="18"/>
          <w:szCs w:val="18"/>
        </w:rPr>
        <w:t>D) Demokratik yapıya sahiptir.</w:t>
      </w:r>
    </w:p>
    <w:p w14:paraId="3E4DDC27" w14:textId="77777777" w:rsidR="006F2E3E" w:rsidRPr="006F2E3E" w:rsidRDefault="006F2E3E" w:rsidP="006F2E3E">
      <w:pPr>
        <w:pStyle w:val="NoSpacing"/>
        <w:jc w:val="both"/>
        <w:rPr>
          <w:rFonts w:ascii="Segoe UI" w:hAnsi="Segoe UI" w:cs="Segoe UI"/>
          <w:sz w:val="18"/>
          <w:szCs w:val="18"/>
          <w:shd w:val="clear" w:color="auto" w:fill="FFFFFF"/>
        </w:rPr>
      </w:pPr>
    </w:p>
    <w:p w14:paraId="4C03A041" w14:textId="77777777" w:rsidR="005B071F" w:rsidRDefault="005B071F" w:rsidP="00867A5B">
      <w:pPr>
        <w:tabs>
          <w:tab w:val="left" w:pos="4996"/>
        </w:tabs>
        <w:ind w:left="-142" w:right="-472"/>
        <w:rPr>
          <w:rFonts w:ascii="Segoe UI" w:hAnsi="Segoe UI" w:cs="Segoe UI"/>
          <w:b/>
          <w:sz w:val="18"/>
          <w:szCs w:val="16"/>
        </w:rPr>
      </w:pPr>
    </w:p>
    <w:p w14:paraId="4227C085" w14:textId="77777777" w:rsidR="005B071F" w:rsidRDefault="005B071F" w:rsidP="00867A5B">
      <w:pPr>
        <w:tabs>
          <w:tab w:val="left" w:pos="4996"/>
        </w:tabs>
        <w:ind w:left="-142" w:right="-472"/>
        <w:rPr>
          <w:rFonts w:ascii="Segoe UI" w:hAnsi="Segoe UI" w:cs="Segoe UI"/>
          <w:b/>
          <w:sz w:val="18"/>
          <w:szCs w:val="16"/>
        </w:rPr>
      </w:pPr>
    </w:p>
    <w:p w14:paraId="0A117F2B" w14:textId="77777777" w:rsidR="005B071F" w:rsidRDefault="005B071F" w:rsidP="00867A5B">
      <w:pPr>
        <w:tabs>
          <w:tab w:val="left" w:pos="4996"/>
        </w:tabs>
        <w:ind w:left="-142" w:right="-472"/>
        <w:rPr>
          <w:rFonts w:ascii="Segoe UI" w:hAnsi="Segoe UI" w:cs="Segoe UI"/>
          <w:b/>
          <w:sz w:val="18"/>
          <w:szCs w:val="16"/>
        </w:rPr>
      </w:pPr>
    </w:p>
    <w:p w14:paraId="5C4847B9" w14:textId="77777777" w:rsidR="005B071F" w:rsidRDefault="005B071F" w:rsidP="002248F3">
      <w:pPr>
        <w:ind w:right="-225"/>
        <w:rPr>
          <w:rFonts w:ascii="Segoe UI" w:hAnsi="Segoe UI" w:cs="Segoe UI"/>
          <w:b/>
          <w:sz w:val="18"/>
          <w:szCs w:val="18"/>
        </w:rPr>
      </w:pPr>
    </w:p>
    <w:p w14:paraId="5BF45966" w14:textId="77777777" w:rsidR="002248F3" w:rsidRDefault="00867A5B" w:rsidP="002248F3">
      <w:pPr>
        <w:ind w:right="-225"/>
        <w:rPr>
          <w:rFonts w:ascii="Segoe UI" w:hAnsi="Segoe UI" w:cs="Segoe UI"/>
          <w:bCs/>
          <w:sz w:val="18"/>
          <w:szCs w:val="18"/>
        </w:rPr>
      </w:pPr>
      <w:r>
        <w:rPr>
          <w:rFonts w:ascii="Segoe UI" w:hAnsi="Segoe UI" w:cs="Segoe UI"/>
          <w:b/>
          <w:sz w:val="18"/>
          <w:szCs w:val="18"/>
        </w:rPr>
        <w:t>1</w:t>
      </w:r>
      <w:r w:rsidR="00124D3C">
        <w:rPr>
          <w:rFonts w:ascii="Segoe UI" w:hAnsi="Segoe UI" w:cs="Segoe UI"/>
          <w:b/>
          <w:sz w:val="18"/>
          <w:szCs w:val="18"/>
        </w:rPr>
        <w:t>3</w:t>
      </w:r>
      <w:r w:rsidR="006F2E3E" w:rsidRPr="00AD63CA">
        <w:rPr>
          <w:rFonts w:ascii="Segoe UI" w:hAnsi="Segoe UI" w:cs="Segoe UI"/>
          <w:b/>
          <w:sz w:val="18"/>
          <w:szCs w:val="18"/>
        </w:rPr>
        <w:t>)</w:t>
      </w:r>
      <w:r w:rsidR="002248F3" w:rsidRPr="002248F3">
        <w:rPr>
          <w:rFonts w:ascii="Segoe UI" w:hAnsi="Segoe UI" w:cs="Segoe UI"/>
          <w:bCs/>
          <w:sz w:val="18"/>
          <w:szCs w:val="18"/>
        </w:rPr>
        <w:t>Aşağıda İzmir’in Yu</w:t>
      </w:r>
      <w:r w:rsidR="002248F3">
        <w:rPr>
          <w:rFonts w:ascii="Segoe UI" w:hAnsi="Segoe UI" w:cs="Segoe UI"/>
          <w:bCs/>
          <w:sz w:val="18"/>
          <w:szCs w:val="18"/>
        </w:rPr>
        <w:t>nanlar tarafından işgali üzeri</w:t>
      </w:r>
      <w:r w:rsidR="002248F3" w:rsidRPr="002248F3">
        <w:rPr>
          <w:rFonts w:ascii="Segoe UI" w:hAnsi="Segoe UI" w:cs="Segoe UI"/>
          <w:bCs/>
          <w:sz w:val="18"/>
          <w:szCs w:val="18"/>
        </w:rPr>
        <w:t>ne 23 Mayıs 1919’da Sultan Ahmet Meydanı’nda yapılan mitingde Halide Edip’</w:t>
      </w:r>
      <w:r w:rsidR="002248F3">
        <w:rPr>
          <w:rFonts w:ascii="Segoe UI" w:hAnsi="Segoe UI" w:cs="Segoe UI"/>
          <w:bCs/>
          <w:sz w:val="18"/>
          <w:szCs w:val="18"/>
        </w:rPr>
        <w:t xml:space="preserve">in yaptığı konuşma verilmiştir: </w:t>
      </w:r>
      <w:r w:rsidR="002248F3" w:rsidRPr="002248F3">
        <w:rPr>
          <w:rFonts w:ascii="Segoe UI" w:hAnsi="Segoe UI" w:cs="Segoe UI"/>
          <w:bCs/>
          <w:sz w:val="18"/>
          <w:szCs w:val="18"/>
        </w:rPr>
        <w:t>“Türk ve Müsl</w:t>
      </w:r>
      <w:r w:rsidR="00CE1CBF">
        <w:rPr>
          <w:rFonts w:ascii="Segoe UI" w:hAnsi="Segoe UI" w:cs="Segoe UI"/>
          <w:bCs/>
          <w:sz w:val="18"/>
          <w:szCs w:val="18"/>
        </w:rPr>
        <w:t>üman bugün en kara gününü yaşı</w:t>
      </w:r>
      <w:r w:rsidR="002248F3" w:rsidRPr="002248F3">
        <w:rPr>
          <w:rFonts w:ascii="Segoe UI" w:hAnsi="Segoe UI" w:cs="Segoe UI"/>
          <w:bCs/>
          <w:sz w:val="18"/>
          <w:szCs w:val="18"/>
        </w:rPr>
        <w:t>yor. Gece, karan</w:t>
      </w:r>
      <w:r w:rsidR="00CE1CBF">
        <w:rPr>
          <w:rFonts w:ascii="Segoe UI" w:hAnsi="Segoe UI" w:cs="Segoe UI"/>
          <w:bCs/>
          <w:sz w:val="18"/>
          <w:szCs w:val="18"/>
        </w:rPr>
        <w:t>lık bir gece. Fakat insanın ha</w:t>
      </w:r>
      <w:r w:rsidR="002248F3" w:rsidRPr="002248F3">
        <w:rPr>
          <w:rFonts w:ascii="Segoe UI" w:hAnsi="Segoe UI" w:cs="Segoe UI"/>
          <w:bCs/>
          <w:sz w:val="18"/>
          <w:szCs w:val="18"/>
        </w:rPr>
        <w:t>yatında sabahı olmayan gece yoktur. Yarın bu korkunç geceyi yırt</w:t>
      </w:r>
      <w:r w:rsidR="00CE1CBF">
        <w:rPr>
          <w:rFonts w:ascii="Segoe UI" w:hAnsi="Segoe UI" w:cs="Segoe UI"/>
          <w:bCs/>
          <w:sz w:val="18"/>
          <w:szCs w:val="18"/>
        </w:rPr>
        <w:t>ıp parıldayan bir sabah yarata</w:t>
      </w:r>
      <w:r w:rsidR="002248F3" w:rsidRPr="002248F3">
        <w:rPr>
          <w:rFonts w:ascii="Segoe UI" w:hAnsi="Segoe UI" w:cs="Segoe UI"/>
          <w:bCs/>
          <w:sz w:val="18"/>
          <w:szCs w:val="18"/>
        </w:rPr>
        <w:t>cağız. Bugün elimizde top tüfek denilen alet yok. Fakat ondan daha büyük, ondan daha kudretl</w:t>
      </w:r>
      <w:r w:rsidR="002248F3">
        <w:rPr>
          <w:rFonts w:ascii="Segoe UI" w:hAnsi="Segoe UI" w:cs="Segoe UI"/>
          <w:bCs/>
          <w:sz w:val="18"/>
          <w:szCs w:val="18"/>
        </w:rPr>
        <w:t>i bir silah var; hak ve Allah.”</w:t>
      </w:r>
    </w:p>
    <w:p w14:paraId="48168C0D" w14:textId="77777777" w:rsidR="002248F3" w:rsidRPr="002248F3" w:rsidRDefault="002248F3" w:rsidP="002248F3">
      <w:pPr>
        <w:ind w:right="-225"/>
        <w:rPr>
          <w:rFonts w:ascii="Segoe UI" w:hAnsi="Segoe UI" w:cs="Segoe UI"/>
          <w:b/>
          <w:bCs/>
          <w:sz w:val="18"/>
          <w:szCs w:val="18"/>
        </w:rPr>
      </w:pPr>
      <w:r w:rsidRPr="002248F3">
        <w:rPr>
          <w:rFonts w:ascii="Segoe UI" w:hAnsi="Segoe UI" w:cs="Segoe UI"/>
          <w:b/>
          <w:bCs/>
          <w:sz w:val="18"/>
          <w:szCs w:val="18"/>
        </w:rPr>
        <w:t>Bu konuşmaya göre Halide Edip “</w:t>
      </w:r>
      <w:r w:rsidRPr="00867A5B">
        <w:rPr>
          <w:rFonts w:ascii="Segoe UI" w:hAnsi="Segoe UI" w:cs="Segoe UI"/>
          <w:b/>
          <w:bCs/>
          <w:sz w:val="18"/>
          <w:szCs w:val="18"/>
          <w:u w:val="single"/>
        </w:rPr>
        <w:t>parıldayan bir sabah yaratacağız.</w:t>
      </w:r>
      <w:r w:rsidRPr="002248F3">
        <w:rPr>
          <w:rFonts w:ascii="Segoe UI" w:hAnsi="Segoe UI" w:cs="Segoe UI"/>
          <w:b/>
          <w:bCs/>
          <w:sz w:val="18"/>
          <w:szCs w:val="18"/>
        </w:rPr>
        <w:t>” benzetmesiyle aşağıdakilerden hangisinin gerçekleştirileceğine olan inancı anlatmıştır?</w:t>
      </w:r>
    </w:p>
    <w:p w14:paraId="24079B14" w14:textId="77777777" w:rsidR="002248F3" w:rsidRPr="002248F3" w:rsidRDefault="002248F3" w:rsidP="00867A5B">
      <w:pPr>
        <w:ind w:right="-225"/>
        <w:rPr>
          <w:rFonts w:ascii="Segoe UI" w:hAnsi="Segoe UI" w:cs="Segoe UI"/>
          <w:bCs/>
          <w:sz w:val="18"/>
          <w:szCs w:val="18"/>
        </w:rPr>
      </w:pPr>
      <w:r w:rsidRPr="0058507C">
        <w:rPr>
          <w:rFonts w:ascii="Segoe UI" w:hAnsi="Segoe UI" w:cs="Segoe UI"/>
          <w:b/>
          <w:bCs/>
          <w:sz w:val="18"/>
          <w:szCs w:val="18"/>
        </w:rPr>
        <w:t>A)</w:t>
      </w:r>
      <w:r w:rsidRPr="002248F3">
        <w:rPr>
          <w:rFonts w:ascii="Segoe UI" w:hAnsi="Segoe UI" w:cs="Segoe UI"/>
          <w:bCs/>
          <w:sz w:val="18"/>
          <w:szCs w:val="18"/>
        </w:rPr>
        <w:t xml:space="preserve"> Manda ve himaye anlayışının</w:t>
      </w:r>
    </w:p>
    <w:p w14:paraId="52D50543" w14:textId="77777777" w:rsidR="002248F3" w:rsidRPr="002248F3" w:rsidRDefault="002248F3" w:rsidP="00867A5B">
      <w:pPr>
        <w:ind w:right="-225"/>
        <w:rPr>
          <w:rFonts w:ascii="Segoe UI" w:hAnsi="Segoe UI" w:cs="Segoe UI"/>
          <w:bCs/>
          <w:sz w:val="18"/>
          <w:szCs w:val="18"/>
        </w:rPr>
      </w:pPr>
      <w:proofErr w:type="gramStart"/>
      <w:r w:rsidRPr="0058507C">
        <w:rPr>
          <w:rFonts w:ascii="Segoe UI" w:hAnsi="Segoe UI" w:cs="Segoe UI"/>
          <w:b/>
          <w:bCs/>
          <w:sz w:val="18"/>
          <w:szCs w:val="18"/>
        </w:rPr>
        <w:t>B)</w:t>
      </w:r>
      <w:r w:rsidR="00CE1CBF">
        <w:rPr>
          <w:rFonts w:ascii="Segoe UI" w:hAnsi="Segoe UI" w:cs="Segoe UI"/>
          <w:bCs/>
          <w:sz w:val="18"/>
          <w:szCs w:val="18"/>
        </w:rPr>
        <w:t>Mücadeleci</w:t>
      </w:r>
      <w:proofErr w:type="gramEnd"/>
      <w:r w:rsidR="00CE1CBF">
        <w:rPr>
          <w:rFonts w:ascii="Segoe UI" w:hAnsi="Segoe UI" w:cs="Segoe UI"/>
          <w:bCs/>
          <w:sz w:val="18"/>
          <w:szCs w:val="18"/>
        </w:rPr>
        <w:t xml:space="preserve"> olacağının</w:t>
      </w:r>
    </w:p>
    <w:p w14:paraId="5137C19E" w14:textId="77777777" w:rsidR="002248F3" w:rsidRPr="002248F3" w:rsidRDefault="002248F3" w:rsidP="00867A5B">
      <w:pPr>
        <w:ind w:right="-225"/>
        <w:rPr>
          <w:rFonts w:ascii="Segoe UI" w:hAnsi="Segoe UI" w:cs="Segoe UI"/>
          <w:bCs/>
          <w:sz w:val="18"/>
          <w:szCs w:val="18"/>
        </w:rPr>
      </w:pPr>
      <w:r w:rsidRPr="0058507C">
        <w:rPr>
          <w:rFonts w:ascii="Segoe UI" w:hAnsi="Segoe UI" w:cs="Segoe UI"/>
          <w:b/>
          <w:bCs/>
          <w:sz w:val="18"/>
          <w:szCs w:val="18"/>
        </w:rPr>
        <w:t>C)</w:t>
      </w:r>
      <w:r w:rsidRPr="002248F3">
        <w:rPr>
          <w:rFonts w:ascii="Segoe UI" w:hAnsi="Segoe UI" w:cs="Segoe UI"/>
          <w:bCs/>
          <w:sz w:val="18"/>
          <w:szCs w:val="18"/>
        </w:rPr>
        <w:t xml:space="preserve"> İşgallerin benimseneceğinin</w:t>
      </w:r>
    </w:p>
    <w:p w14:paraId="630BA1EA" w14:textId="77777777" w:rsidR="00AD63CA" w:rsidRDefault="002248F3" w:rsidP="00867A5B">
      <w:pPr>
        <w:ind w:right="-225"/>
        <w:rPr>
          <w:rFonts w:ascii="Segoe UI" w:hAnsi="Segoe UI" w:cs="Segoe UI"/>
          <w:bCs/>
          <w:sz w:val="18"/>
          <w:szCs w:val="18"/>
        </w:rPr>
      </w:pPr>
      <w:r w:rsidRPr="0058507C">
        <w:rPr>
          <w:rFonts w:ascii="Segoe UI" w:hAnsi="Segoe UI" w:cs="Segoe UI"/>
          <w:b/>
          <w:bCs/>
          <w:sz w:val="18"/>
          <w:szCs w:val="18"/>
        </w:rPr>
        <w:t>D)</w:t>
      </w:r>
      <w:r w:rsidRPr="002248F3">
        <w:rPr>
          <w:rFonts w:ascii="Segoe UI" w:hAnsi="Segoe UI" w:cs="Segoe UI"/>
          <w:bCs/>
          <w:sz w:val="18"/>
          <w:szCs w:val="18"/>
        </w:rPr>
        <w:t xml:space="preserve"> Ulusal egemenliğin</w:t>
      </w:r>
    </w:p>
    <w:p w14:paraId="504F6DD7" w14:textId="77777777" w:rsidR="00A847D8" w:rsidRDefault="00A847D8" w:rsidP="00867A5B">
      <w:pPr>
        <w:ind w:right="-225"/>
        <w:rPr>
          <w:rFonts w:ascii="Segoe UI" w:hAnsi="Segoe UI" w:cs="Segoe UI"/>
          <w:bCs/>
          <w:sz w:val="18"/>
          <w:szCs w:val="18"/>
        </w:rPr>
      </w:pPr>
    </w:p>
    <w:p w14:paraId="1235B729" w14:textId="77777777" w:rsidR="00A847D8" w:rsidRDefault="00A847D8" w:rsidP="00867A5B">
      <w:pPr>
        <w:ind w:right="-225"/>
        <w:rPr>
          <w:rFonts w:ascii="Segoe UI" w:hAnsi="Segoe UI" w:cs="Segoe UI"/>
          <w:bCs/>
          <w:sz w:val="18"/>
          <w:szCs w:val="18"/>
        </w:rPr>
      </w:pPr>
    </w:p>
    <w:p w14:paraId="31C06282" w14:textId="77777777" w:rsidR="00A847D8" w:rsidRDefault="00A847D8" w:rsidP="00867A5B">
      <w:pPr>
        <w:ind w:right="-225"/>
        <w:rPr>
          <w:rFonts w:ascii="Segoe UI" w:hAnsi="Segoe UI" w:cs="Segoe UI"/>
          <w:bCs/>
          <w:sz w:val="18"/>
          <w:szCs w:val="18"/>
        </w:rPr>
      </w:pPr>
    </w:p>
    <w:p w14:paraId="3C8FDB0F" w14:textId="77777777" w:rsidR="00A847D8" w:rsidRDefault="00A847D8" w:rsidP="00867A5B">
      <w:pPr>
        <w:ind w:right="-225"/>
        <w:rPr>
          <w:rFonts w:ascii="Segoe UI" w:hAnsi="Segoe UI" w:cs="Segoe UI"/>
          <w:bCs/>
          <w:sz w:val="18"/>
          <w:szCs w:val="18"/>
        </w:rPr>
      </w:pPr>
    </w:p>
    <w:p w14:paraId="75D3B360" w14:textId="77777777" w:rsidR="005B071F" w:rsidRPr="005B071F" w:rsidRDefault="005B071F" w:rsidP="005B071F">
      <w:pPr>
        <w:ind w:right="-225"/>
        <w:rPr>
          <w:rFonts w:ascii="Segoe UI" w:hAnsi="Segoe UI" w:cs="Segoe UI"/>
          <w:bCs/>
          <w:sz w:val="18"/>
          <w:szCs w:val="18"/>
        </w:rPr>
      </w:pPr>
      <w:r>
        <w:rPr>
          <w:rFonts w:ascii="Segoe UI" w:hAnsi="Segoe UI" w:cs="Segoe UI"/>
          <w:bCs/>
          <w:sz w:val="18"/>
          <w:szCs w:val="18"/>
        </w:rPr>
        <w:t>1</w:t>
      </w:r>
      <w:r w:rsidR="00124D3C">
        <w:rPr>
          <w:rFonts w:ascii="Segoe UI" w:hAnsi="Segoe UI" w:cs="Segoe UI"/>
          <w:bCs/>
          <w:sz w:val="18"/>
          <w:szCs w:val="18"/>
        </w:rPr>
        <w:t>4</w:t>
      </w:r>
      <w:r>
        <w:rPr>
          <w:rFonts w:ascii="Segoe UI" w:hAnsi="Segoe UI" w:cs="Segoe UI"/>
          <w:bCs/>
          <w:sz w:val="18"/>
          <w:szCs w:val="18"/>
        </w:rPr>
        <w:t xml:space="preserve">-) </w:t>
      </w:r>
      <w:r w:rsidRPr="005B071F">
        <w:rPr>
          <w:rFonts w:ascii="Segoe UI" w:hAnsi="Segoe UI" w:cs="Segoe UI"/>
          <w:bCs/>
          <w:sz w:val="18"/>
          <w:szCs w:val="18"/>
        </w:rPr>
        <w:t>1876’da ilan edilen anayasa (Kanun-i Esasi) ile Türk tarihinde yeni bir döneme geçilmiş oldu. Devlet, artık padişahın kişisel</w:t>
      </w:r>
    </w:p>
    <w:p w14:paraId="55955D6A" w14:textId="77777777" w:rsidR="005B071F" w:rsidRPr="005B071F" w:rsidRDefault="005B071F" w:rsidP="005B071F">
      <w:pPr>
        <w:ind w:right="-225"/>
        <w:rPr>
          <w:rFonts w:ascii="Segoe UI" w:hAnsi="Segoe UI" w:cs="Segoe UI"/>
          <w:bCs/>
          <w:sz w:val="18"/>
          <w:szCs w:val="18"/>
        </w:rPr>
      </w:pPr>
      <w:proofErr w:type="gramStart"/>
      <w:r w:rsidRPr="005B071F">
        <w:rPr>
          <w:rFonts w:ascii="Segoe UI" w:hAnsi="Segoe UI" w:cs="Segoe UI"/>
          <w:bCs/>
          <w:sz w:val="18"/>
          <w:szCs w:val="18"/>
        </w:rPr>
        <w:t>isteklerine</w:t>
      </w:r>
      <w:proofErr w:type="gramEnd"/>
      <w:r w:rsidRPr="005B071F">
        <w:rPr>
          <w:rFonts w:ascii="Segoe UI" w:hAnsi="Segoe UI" w:cs="Segoe UI"/>
          <w:bCs/>
          <w:sz w:val="18"/>
          <w:szCs w:val="18"/>
        </w:rPr>
        <w:t xml:space="preserve"> göre değil anayasadaki kurallara göre yönetilecektir. Anayasada kişiler arası eşitlik, mal ve konut dokunulmazlığı, eğitim hakkı, vicdan hürriyeti, basın hürriyeti ve mahkemelerin bağımsızlığı gibi kişi hak ve hürriyetlerine yer verilmiştir.</w:t>
      </w:r>
    </w:p>
    <w:p w14:paraId="5E2D88F1" w14:textId="77777777" w:rsidR="005B071F" w:rsidRDefault="005B071F" w:rsidP="005B071F">
      <w:pPr>
        <w:ind w:right="-225"/>
        <w:rPr>
          <w:rFonts w:ascii="Segoe UI" w:hAnsi="Segoe UI" w:cs="Segoe UI"/>
          <w:bCs/>
          <w:sz w:val="18"/>
          <w:szCs w:val="18"/>
        </w:rPr>
      </w:pPr>
    </w:p>
    <w:p w14:paraId="13EB72CD" w14:textId="77777777" w:rsidR="005B071F" w:rsidRPr="005B071F" w:rsidRDefault="005B071F" w:rsidP="005B071F">
      <w:pPr>
        <w:ind w:right="-225"/>
        <w:rPr>
          <w:rFonts w:ascii="Constantia" w:hAnsi="Constantia" w:cs="Segoe UI"/>
          <w:bCs/>
          <w:sz w:val="18"/>
          <w:szCs w:val="18"/>
        </w:rPr>
      </w:pPr>
      <w:r w:rsidRPr="005B071F">
        <w:rPr>
          <w:rFonts w:ascii="Constantia" w:hAnsi="Constantia" w:cs="Segoe UI"/>
          <w:bCs/>
          <w:sz w:val="18"/>
          <w:szCs w:val="18"/>
        </w:rPr>
        <w:t>Buna göre Kanun-i Esasi’nin ilanı ile aşağıdakilerden hangisinin amaçlandığı söylenemez?</w:t>
      </w:r>
    </w:p>
    <w:p w14:paraId="4A9FCF81" w14:textId="77777777" w:rsidR="005B071F" w:rsidRDefault="005B071F" w:rsidP="005B071F">
      <w:pPr>
        <w:ind w:right="-225"/>
        <w:rPr>
          <w:rFonts w:ascii="Segoe UI" w:hAnsi="Segoe UI" w:cs="Segoe UI"/>
          <w:bCs/>
          <w:sz w:val="18"/>
          <w:szCs w:val="18"/>
        </w:rPr>
      </w:pPr>
    </w:p>
    <w:p w14:paraId="6FE86812"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A) Temel hakları korumak</w:t>
      </w:r>
    </w:p>
    <w:p w14:paraId="41ED5D12"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B) Anayasal düzene geçmek</w:t>
      </w:r>
    </w:p>
    <w:p w14:paraId="4A184FFC"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C) Yargı bağımsızlığını sağlamak</w:t>
      </w:r>
    </w:p>
    <w:p w14:paraId="21C14539" w14:textId="77777777" w:rsidR="00A847D8" w:rsidRDefault="005B071F" w:rsidP="005B071F">
      <w:pPr>
        <w:ind w:right="-225"/>
        <w:rPr>
          <w:rFonts w:ascii="Segoe UI" w:hAnsi="Segoe UI" w:cs="Segoe UI"/>
          <w:bCs/>
          <w:sz w:val="18"/>
          <w:szCs w:val="18"/>
        </w:rPr>
      </w:pPr>
      <w:r w:rsidRPr="005B071F">
        <w:rPr>
          <w:rFonts w:ascii="Segoe UI" w:hAnsi="Segoe UI" w:cs="Segoe UI"/>
          <w:bCs/>
          <w:sz w:val="18"/>
          <w:szCs w:val="18"/>
        </w:rPr>
        <w:t>D) Padişah otoritesini güçlendirmek</w:t>
      </w:r>
    </w:p>
    <w:p w14:paraId="0E896AE9" w14:textId="77777777" w:rsidR="00A847D8" w:rsidRDefault="00A847D8" w:rsidP="00867A5B">
      <w:pPr>
        <w:ind w:right="-225"/>
        <w:rPr>
          <w:rFonts w:ascii="Segoe UI" w:hAnsi="Segoe UI" w:cs="Segoe UI"/>
          <w:bCs/>
          <w:sz w:val="18"/>
          <w:szCs w:val="18"/>
        </w:rPr>
      </w:pPr>
    </w:p>
    <w:p w14:paraId="48D71FE5" w14:textId="77777777" w:rsidR="005B071F" w:rsidRPr="005B071F" w:rsidRDefault="005B071F" w:rsidP="005B071F">
      <w:pPr>
        <w:ind w:right="-225"/>
        <w:rPr>
          <w:rFonts w:ascii="Segoe UI" w:hAnsi="Segoe UI" w:cs="Segoe UI"/>
          <w:bCs/>
          <w:sz w:val="18"/>
          <w:szCs w:val="18"/>
        </w:rPr>
      </w:pPr>
      <w:r>
        <w:rPr>
          <w:rFonts w:ascii="Segoe UI" w:hAnsi="Segoe UI" w:cs="Segoe UI"/>
          <w:bCs/>
          <w:sz w:val="18"/>
          <w:szCs w:val="18"/>
        </w:rPr>
        <w:t>1</w:t>
      </w:r>
      <w:r w:rsidR="00124D3C">
        <w:rPr>
          <w:rFonts w:ascii="Segoe UI" w:hAnsi="Segoe UI" w:cs="Segoe UI"/>
          <w:bCs/>
          <w:sz w:val="18"/>
          <w:szCs w:val="18"/>
        </w:rPr>
        <w:t>5</w:t>
      </w:r>
      <w:r>
        <w:rPr>
          <w:rFonts w:ascii="Segoe UI" w:hAnsi="Segoe UI" w:cs="Segoe UI"/>
          <w:bCs/>
          <w:sz w:val="18"/>
          <w:szCs w:val="18"/>
        </w:rPr>
        <w:t xml:space="preserve">-) </w:t>
      </w:r>
      <w:r w:rsidRPr="005B071F">
        <w:rPr>
          <w:rFonts w:ascii="Segoe UI" w:hAnsi="Segoe UI" w:cs="Segoe UI"/>
          <w:bCs/>
          <w:sz w:val="18"/>
          <w:szCs w:val="18"/>
        </w:rPr>
        <w:t>Mustafa Kemal’in Vatan ve Hürriyet Cemiyeti’nin Selanik şubesinin açılışında yaptığı konuşma:</w:t>
      </w:r>
    </w:p>
    <w:p w14:paraId="7FEF7751"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“Arkadaşlar, bu gece burada sizleri toplamaktaki amacım şudur: Memleketin yaşadığı tehlikeli anları size söylemeye gerek</w:t>
      </w:r>
    </w:p>
    <w:p w14:paraId="20C16A8B" w14:textId="77777777" w:rsidR="005B071F" w:rsidRPr="005B071F" w:rsidRDefault="005B071F" w:rsidP="005B071F">
      <w:pPr>
        <w:ind w:right="-225"/>
        <w:rPr>
          <w:rFonts w:ascii="Segoe UI" w:hAnsi="Segoe UI" w:cs="Segoe UI"/>
          <w:bCs/>
          <w:sz w:val="18"/>
          <w:szCs w:val="18"/>
        </w:rPr>
      </w:pPr>
      <w:proofErr w:type="gramStart"/>
      <w:r w:rsidRPr="005B071F">
        <w:rPr>
          <w:rFonts w:ascii="Segoe UI" w:hAnsi="Segoe UI" w:cs="Segoe UI"/>
          <w:bCs/>
          <w:sz w:val="18"/>
          <w:szCs w:val="18"/>
        </w:rPr>
        <w:t>görmüyorum</w:t>
      </w:r>
      <w:proofErr w:type="gramEnd"/>
      <w:r w:rsidRPr="005B071F">
        <w:rPr>
          <w:rFonts w:ascii="Segoe UI" w:hAnsi="Segoe UI" w:cs="Segoe UI"/>
          <w:bCs/>
          <w:sz w:val="18"/>
          <w:szCs w:val="18"/>
        </w:rPr>
        <w:t>. Bunu hepiniz anlarsınız. Bu talihsiz memlekete karşı önemli görevlerimiz vardır. Onu kurtarmak tek hedefimizdir. Bugün Makedonya’yı ve bütün Rumeli topraklarını vatan bütünlüğünden ayırmak istiyorlar... Memlekete yabancı</w:t>
      </w:r>
    </w:p>
    <w:p w14:paraId="372123BF" w14:textId="77777777" w:rsidR="005B071F" w:rsidRPr="005B071F" w:rsidRDefault="005B071F" w:rsidP="005B071F">
      <w:pPr>
        <w:ind w:right="-225"/>
        <w:rPr>
          <w:rFonts w:ascii="Segoe UI" w:hAnsi="Segoe UI" w:cs="Segoe UI"/>
          <w:bCs/>
          <w:sz w:val="18"/>
          <w:szCs w:val="18"/>
        </w:rPr>
      </w:pPr>
      <w:proofErr w:type="gramStart"/>
      <w:r w:rsidRPr="005B071F">
        <w:rPr>
          <w:rFonts w:ascii="Segoe UI" w:hAnsi="Segoe UI" w:cs="Segoe UI"/>
          <w:bCs/>
          <w:sz w:val="18"/>
          <w:szCs w:val="18"/>
        </w:rPr>
        <w:t>etkisi</w:t>
      </w:r>
      <w:proofErr w:type="gramEnd"/>
      <w:r w:rsidRPr="005B071F">
        <w:rPr>
          <w:rFonts w:ascii="Segoe UI" w:hAnsi="Segoe UI" w:cs="Segoe UI"/>
          <w:bCs/>
          <w:sz w:val="18"/>
          <w:szCs w:val="18"/>
        </w:rPr>
        <w:t xml:space="preserve"> ve egemenliği kısmen ve fiilen girmiştir. Şimdilik gizli çalışmak ve teşkilatı şekillendirmek mecburidir. Sizden fedakârlıklar bekliyorum. Milleti hâkim kılmak, özetle vatanı kurtarmak için sizi göreve çağırıyorum.”</w:t>
      </w:r>
    </w:p>
    <w:p w14:paraId="0D653AA5" w14:textId="77777777" w:rsidR="005B071F" w:rsidRPr="005B071F" w:rsidRDefault="005B071F" w:rsidP="005B071F">
      <w:pPr>
        <w:ind w:right="-225"/>
        <w:rPr>
          <w:rFonts w:ascii="Arial Black" w:hAnsi="Arial Black" w:cs="Segoe UI"/>
          <w:bCs/>
          <w:sz w:val="18"/>
          <w:szCs w:val="18"/>
        </w:rPr>
      </w:pPr>
      <w:r w:rsidRPr="005B071F">
        <w:rPr>
          <w:rFonts w:ascii="Arial Black" w:hAnsi="Arial Black" w:cs="Segoe UI"/>
          <w:bCs/>
          <w:sz w:val="18"/>
          <w:szCs w:val="18"/>
        </w:rPr>
        <w:t>Bu konuşmadan hareketle Mustafa Kemal ile ilgili aşağıdakilerden hangisine ulaşılamaz?</w:t>
      </w:r>
    </w:p>
    <w:p w14:paraId="7F8780C3"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A) Liderlik vasfına sahip olduğuna</w:t>
      </w:r>
    </w:p>
    <w:p w14:paraId="0C63BB38"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B) Milli bir ordu kurmayı amaçladığına</w:t>
      </w:r>
    </w:p>
    <w:p w14:paraId="691208EA"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C) Bağımsızlık duygusu ile hareket ettiğine</w:t>
      </w:r>
    </w:p>
    <w:p w14:paraId="73ECF456" w14:textId="77777777" w:rsidR="005B071F" w:rsidRDefault="005B071F" w:rsidP="005B071F">
      <w:pPr>
        <w:ind w:right="-225"/>
        <w:rPr>
          <w:rFonts w:ascii="Segoe UI" w:hAnsi="Segoe UI" w:cs="Segoe UI"/>
          <w:bCs/>
          <w:sz w:val="18"/>
          <w:szCs w:val="18"/>
        </w:rPr>
      </w:pPr>
      <w:r w:rsidRPr="005B071F">
        <w:rPr>
          <w:rFonts w:ascii="Segoe UI" w:hAnsi="Segoe UI" w:cs="Segoe UI"/>
          <w:bCs/>
          <w:sz w:val="18"/>
          <w:szCs w:val="18"/>
        </w:rPr>
        <w:t>D) Millî egemenlik anlayışını benimsediğine</w:t>
      </w:r>
    </w:p>
    <w:p w14:paraId="646686B1" w14:textId="77777777" w:rsidR="00A847D8" w:rsidRDefault="00A847D8" w:rsidP="00867A5B">
      <w:pPr>
        <w:ind w:right="-225"/>
        <w:rPr>
          <w:rFonts w:ascii="Segoe UI" w:hAnsi="Segoe UI" w:cs="Segoe UI"/>
          <w:bCs/>
          <w:sz w:val="18"/>
          <w:szCs w:val="18"/>
        </w:rPr>
      </w:pPr>
    </w:p>
    <w:p w14:paraId="4C4A3374" w14:textId="77777777" w:rsidR="00124D3C" w:rsidRDefault="00124D3C" w:rsidP="005B071F">
      <w:pPr>
        <w:ind w:right="-225"/>
        <w:rPr>
          <w:rFonts w:ascii="Segoe UI" w:hAnsi="Segoe UI" w:cs="Segoe UI"/>
          <w:bCs/>
          <w:sz w:val="18"/>
          <w:szCs w:val="18"/>
        </w:rPr>
      </w:pPr>
    </w:p>
    <w:p w14:paraId="55A4CC58" w14:textId="77777777" w:rsidR="00124D3C" w:rsidRDefault="00124D3C" w:rsidP="005B071F">
      <w:pPr>
        <w:ind w:right="-225"/>
        <w:rPr>
          <w:rFonts w:ascii="Segoe UI" w:hAnsi="Segoe UI" w:cs="Segoe UI"/>
          <w:bCs/>
          <w:sz w:val="18"/>
          <w:szCs w:val="18"/>
        </w:rPr>
      </w:pPr>
    </w:p>
    <w:p w14:paraId="2E4038B1" w14:textId="77777777" w:rsidR="00124D3C" w:rsidRDefault="00124D3C" w:rsidP="005B071F">
      <w:pPr>
        <w:ind w:right="-225"/>
        <w:rPr>
          <w:rFonts w:ascii="Segoe UI" w:hAnsi="Segoe UI" w:cs="Segoe UI"/>
          <w:bCs/>
          <w:sz w:val="18"/>
          <w:szCs w:val="18"/>
        </w:rPr>
      </w:pPr>
    </w:p>
    <w:p w14:paraId="70CBA747" w14:textId="77777777" w:rsidR="00124D3C" w:rsidRDefault="00124D3C" w:rsidP="005B071F">
      <w:pPr>
        <w:ind w:right="-225"/>
        <w:rPr>
          <w:rFonts w:ascii="Segoe UI" w:hAnsi="Segoe UI" w:cs="Segoe UI"/>
          <w:bCs/>
          <w:sz w:val="18"/>
          <w:szCs w:val="18"/>
        </w:rPr>
      </w:pPr>
    </w:p>
    <w:p w14:paraId="4FDD4BD9" w14:textId="77777777" w:rsidR="00124D3C" w:rsidRDefault="00124D3C" w:rsidP="005B071F">
      <w:pPr>
        <w:ind w:right="-225"/>
        <w:rPr>
          <w:rFonts w:ascii="Segoe UI" w:hAnsi="Segoe UI" w:cs="Segoe UI"/>
          <w:bCs/>
          <w:sz w:val="18"/>
          <w:szCs w:val="18"/>
        </w:rPr>
      </w:pPr>
    </w:p>
    <w:p w14:paraId="77B3A3D0" w14:textId="77777777" w:rsidR="00124D3C" w:rsidRDefault="00124D3C" w:rsidP="005B071F">
      <w:pPr>
        <w:ind w:right="-225"/>
        <w:rPr>
          <w:rFonts w:ascii="Segoe UI" w:hAnsi="Segoe UI" w:cs="Segoe UI"/>
          <w:bCs/>
          <w:sz w:val="18"/>
          <w:szCs w:val="18"/>
        </w:rPr>
      </w:pPr>
    </w:p>
    <w:p w14:paraId="41A0568D" w14:textId="77777777" w:rsidR="00124D3C" w:rsidRDefault="00124D3C" w:rsidP="005B071F">
      <w:pPr>
        <w:ind w:right="-225"/>
        <w:rPr>
          <w:rFonts w:ascii="Segoe UI" w:hAnsi="Segoe UI" w:cs="Segoe UI"/>
          <w:bCs/>
          <w:sz w:val="18"/>
          <w:szCs w:val="18"/>
        </w:rPr>
      </w:pPr>
    </w:p>
    <w:p w14:paraId="3F253FF5" w14:textId="77777777" w:rsidR="00124D3C" w:rsidRDefault="00124D3C" w:rsidP="005B071F">
      <w:pPr>
        <w:ind w:right="-225"/>
        <w:rPr>
          <w:rFonts w:ascii="Segoe UI" w:hAnsi="Segoe UI" w:cs="Segoe UI"/>
          <w:bCs/>
          <w:sz w:val="18"/>
          <w:szCs w:val="18"/>
        </w:rPr>
      </w:pPr>
    </w:p>
    <w:p w14:paraId="13136097" w14:textId="77777777" w:rsidR="00124D3C" w:rsidRDefault="00124D3C" w:rsidP="005B071F">
      <w:pPr>
        <w:ind w:right="-225"/>
        <w:rPr>
          <w:rFonts w:ascii="Segoe UI" w:hAnsi="Segoe UI" w:cs="Segoe UI"/>
          <w:bCs/>
          <w:sz w:val="18"/>
          <w:szCs w:val="18"/>
        </w:rPr>
      </w:pPr>
    </w:p>
    <w:p w14:paraId="696D3860" w14:textId="77777777" w:rsidR="00124D3C" w:rsidRDefault="00124D3C" w:rsidP="005B071F">
      <w:pPr>
        <w:ind w:right="-225"/>
        <w:rPr>
          <w:rFonts w:ascii="Segoe UI" w:hAnsi="Segoe UI" w:cs="Segoe UI"/>
          <w:bCs/>
          <w:sz w:val="18"/>
          <w:szCs w:val="18"/>
        </w:rPr>
      </w:pPr>
    </w:p>
    <w:p w14:paraId="1E18AB92" w14:textId="77777777" w:rsidR="00124D3C" w:rsidRDefault="00124D3C" w:rsidP="005B071F">
      <w:pPr>
        <w:ind w:right="-225"/>
        <w:rPr>
          <w:rFonts w:ascii="Segoe UI" w:hAnsi="Segoe UI" w:cs="Segoe UI"/>
          <w:bCs/>
          <w:sz w:val="18"/>
          <w:szCs w:val="18"/>
        </w:rPr>
      </w:pPr>
    </w:p>
    <w:p w14:paraId="337ABAB6" w14:textId="77777777" w:rsidR="005B071F" w:rsidRPr="005B071F" w:rsidRDefault="00124D3C" w:rsidP="005B071F">
      <w:pPr>
        <w:ind w:right="-225"/>
        <w:rPr>
          <w:rFonts w:ascii="Segoe UI" w:hAnsi="Segoe UI" w:cs="Segoe UI"/>
          <w:bCs/>
          <w:sz w:val="18"/>
          <w:szCs w:val="18"/>
        </w:rPr>
      </w:pPr>
      <w:r>
        <w:rPr>
          <w:rFonts w:ascii="Segoe UI" w:hAnsi="Segoe UI" w:cs="Segoe UI"/>
          <w:bCs/>
          <w:sz w:val="18"/>
          <w:szCs w:val="18"/>
        </w:rPr>
        <w:t>16</w:t>
      </w:r>
      <w:proofErr w:type="gramStart"/>
      <w:r>
        <w:rPr>
          <w:rFonts w:ascii="Segoe UI" w:hAnsi="Segoe UI" w:cs="Segoe UI"/>
          <w:bCs/>
          <w:sz w:val="18"/>
          <w:szCs w:val="18"/>
        </w:rPr>
        <w:t>-)</w:t>
      </w:r>
      <w:r w:rsidR="005B071F" w:rsidRPr="005B071F">
        <w:rPr>
          <w:rFonts w:ascii="Segoe UI" w:hAnsi="Segoe UI" w:cs="Segoe UI"/>
          <w:bCs/>
          <w:sz w:val="18"/>
          <w:szCs w:val="18"/>
        </w:rPr>
        <w:t>Mustafa</w:t>
      </w:r>
      <w:proofErr w:type="gramEnd"/>
      <w:r w:rsidR="005B071F" w:rsidRPr="005B071F">
        <w:rPr>
          <w:rFonts w:ascii="Segoe UI" w:hAnsi="Segoe UI" w:cs="Segoe UI"/>
          <w:bCs/>
          <w:sz w:val="18"/>
          <w:szCs w:val="18"/>
        </w:rPr>
        <w:t xml:space="preserve"> Kemal, askerî </w:t>
      </w:r>
      <w:proofErr w:type="spellStart"/>
      <w:r w:rsidR="005B071F" w:rsidRPr="005B071F">
        <w:rPr>
          <w:rFonts w:ascii="Segoe UI" w:hAnsi="Segoe UI" w:cs="Segoe UI"/>
          <w:bCs/>
          <w:sz w:val="18"/>
          <w:szCs w:val="18"/>
        </w:rPr>
        <w:t>ateşelik</w:t>
      </w:r>
      <w:proofErr w:type="spellEnd"/>
      <w:r w:rsidR="005B071F" w:rsidRPr="005B071F">
        <w:rPr>
          <w:rFonts w:ascii="Segoe UI" w:hAnsi="Segoe UI" w:cs="Segoe UI"/>
          <w:bCs/>
          <w:sz w:val="18"/>
          <w:szCs w:val="18"/>
        </w:rPr>
        <w:t xml:space="preserve"> görevi nedeniyle bir süre Bulgaristan’ın Sofya kentinde bulunmuştur. Bu görevi sırasında,</w:t>
      </w:r>
    </w:p>
    <w:p w14:paraId="06599437"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 Bulgar parlamentosunu yakından takip etmiştir.</w:t>
      </w:r>
    </w:p>
    <w:p w14:paraId="3597A905"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 Bulgaristan’da azınlıkta kalan Türklerle yakın ilişkiler kurmuş ve Türkçe yayımlanan gazetelere destek vermiştir.</w:t>
      </w:r>
    </w:p>
    <w:p w14:paraId="163BF0A6"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 Diğer devletlerin elçileriyle görüş alışverişinde bulunmuştur.</w:t>
      </w:r>
    </w:p>
    <w:p w14:paraId="148BBCE4"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 İstanbul’dan getirttiği gazete ve dergileri özenle takip etmiştir.</w:t>
      </w:r>
    </w:p>
    <w:p w14:paraId="4FDA2D3A" w14:textId="77777777" w:rsidR="005B071F" w:rsidRDefault="005B071F" w:rsidP="005B071F">
      <w:pPr>
        <w:ind w:right="-225"/>
        <w:rPr>
          <w:rFonts w:ascii="Segoe UI" w:hAnsi="Segoe UI" w:cs="Segoe UI"/>
          <w:bCs/>
          <w:sz w:val="18"/>
          <w:szCs w:val="18"/>
        </w:rPr>
      </w:pPr>
    </w:p>
    <w:p w14:paraId="0005DEF8"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Buna göre Mustafa Kemal ile ilgili aşağıdakilerden hangisi söylenemez?</w:t>
      </w:r>
    </w:p>
    <w:p w14:paraId="7C477BD9" w14:textId="77777777" w:rsidR="005B071F" w:rsidRDefault="005B071F" w:rsidP="005B071F">
      <w:pPr>
        <w:ind w:right="-225"/>
        <w:rPr>
          <w:rFonts w:ascii="Segoe UI" w:hAnsi="Segoe UI" w:cs="Segoe UI"/>
          <w:bCs/>
          <w:sz w:val="18"/>
          <w:szCs w:val="18"/>
        </w:rPr>
      </w:pPr>
    </w:p>
    <w:p w14:paraId="5D673708"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A) Milliyetçi bir kişiliğe sahiptir.</w:t>
      </w:r>
    </w:p>
    <w:p w14:paraId="5BB717A1"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B) Ülkesindeki ve dünyadaki gelişmeleri takip etmiştir.</w:t>
      </w:r>
    </w:p>
    <w:p w14:paraId="1A1260A5" w14:textId="77777777" w:rsidR="005B071F" w:rsidRPr="005B071F" w:rsidRDefault="005B071F" w:rsidP="005B071F">
      <w:pPr>
        <w:ind w:right="-225"/>
        <w:rPr>
          <w:rFonts w:ascii="Segoe UI" w:hAnsi="Segoe UI" w:cs="Segoe UI"/>
          <w:bCs/>
          <w:sz w:val="18"/>
          <w:szCs w:val="18"/>
        </w:rPr>
      </w:pPr>
      <w:r w:rsidRPr="005B071F">
        <w:rPr>
          <w:rFonts w:ascii="Segoe UI" w:hAnsi="Segoe UI" w:cs="Segoe UI"/>
          <w:bCs/>
          <w:sz w:val="18"/>
          <w:szCs w:val="18"/>
        </w:rPr>
        <w:t>C) Bulgaristan’daki Türk azınlığın sorunlarına çözüm getirmiştir.</w:t>
      </w:r>
    </w:p>
    <w:p w14:paraId="4E1255A9" w14:textId="77777777" w:rsidR="00A847D8" w:rsidRDefault="005B071F" w:rsidP="005B071F">
      <w:pPr>
        <w:ind w:right="-225"/>
        <w:rPr>
          <w:rFonts w:ascii="Segoe UI" w:hAnsi="Segoe UI" w:cs="Segoe UI"/>
          <w:bCs/>
          <w:sz w:val="18"/>
          <w:szCs w:val="18"/>
        </w:rPr>
      </w:pPr>
      <w:r w:rsidRPr="005B071F">
        <w:rPr>
          <w:rFonts w:ascii="Segoe UI" w:hAnsi="Segoe UI" w:cs="Segoe UI"/>
          <w:bCs/>
          <w:sz w:val="18"/>
          <w:szCs w:val="18"/>
        </w:rPr>
        <w:t>D) Demokratik yönetim sistemleri hakkında fikir sahibi olmuştur.</w:t>
      </w:r>
    </w:p>
    <w:p w14:paraId="306D0552" w14:textId="77777777" w:rsidR="00A847D8" w:rsidRDefault="00A847D8" w:rsidP="00867A5B">
      <w:pPr>
        <w:ind w:right="-225"/>
        <w:rPr>
          <w:rFonts w:ascii="Segoe UI" w:hAnsi="Segoe UI" w:cs="Segoe UI"/>
          <w:bCs/>
          <w:sz w:val="18"/>
          <w:szCs w:val="18"/>
        </w:rPr>
      </w:pPr>
    </w:p>
    <w:p w14:paraId="6171D4DB" w14:textId="77777777" w:rsidR="00A847D8" w:rsidRDefault="00A847D8" w:rsidP="00867A5B">
      <w:pPr>
        <w:ind w:right="-225"/>
        <w:rPr>
          <w:rFonts w:ascii="Segoe UI" w:hAnsi="Segoe UI" w:cs="Segoe UI"/>
          <w:bCs/>
          <w:sz w:val="18"/>
          <w:szCs w:val="18"/>
        </w:rPr>
      </w:pPr>
    </w:p>
    <w:p w14:paraId="66FFCCFE" w14:textId="77777777" w:rsidR="00A847D8" w:rsidRDefault="00A847D8" w:rsidP="00867A5B">
      <w:pPr>
        <w:ind w:right="-225"/>
        <w:rPr>
          <w:rFonts w:ascii="Segoe UI" w:hAnsi="Segoe UI" w:cs="Segoe UI"/>
          <w:bCs/>
          <w:sz w:val="18"/>
          <w:szCs w:val="18"/>
        </w:rPr>
      </w:pPr>
    </w:p>
    <w:p w14:paraId="7E681AA4" w14:textId="77777777" w:rsidR="00A847D8" w:rsidRDefault="00A847D8" w:rsidP="00867A5B">
      <w:pPr>
        <w:ind w:right="-225"/>
        <w:rPr>
          <w:rFonts w:ascii="Segoe UI" w:hAnsi="Segoe UI" w:cs="Segoe UI"/>
          <w:bCs/>
          <w:sz w:val="18"/>
          <w:szCs w:val="18"/>
        </w:rPr>
      </w:pPr>
    </w:p>
    <w:p w14:paraId="7AD2F4C5" w14:textId="77777777" w:rsidR="00A847D8" w:rsidRDefault="00A847D8" w:rsidP="00867A5B">
      <w:pPr>
        <w:ind w:right="-225"/>
        <w:rPr>
          <w:rFonts w:ascii="Segoe UI" w:hAnsi="Segoe UI" w:cs="Segoe UI"/>
          <w:bCs/>
          <w:sz w:val="18"/>
          <w:szCs w:val="18"/>
        </w:rPr>
      </w:pPr>
    </w:p>
    <w:p w14:paraId="0A0518B0" w14:textId="77777777" w:rsidR="00A847D8" w:rsidRDefault="00A847D8" w:rsidP="00867A5B">
      <w:pPr>
        <w:ind w:right="-225"/>
        <w:rPr>
          <w:rFonts w:ascii="Segoe UI" w:hAnsi="Segoe UI" w:cs="Segoe UI"/>
          <w:bCs/>
          <w:sz w:val="18"/>
          <w:szCs w:val="18"/>
        </w:rPr>
      </w:pPr>
    </w:p>
    <w:p w14:paraId="0090D9CE" w14:textId="77777777" w:rsidR="00A847D8" w:rsidRDefault="00A847D8" w:rsidP="00867A5B">
      <w:pPr>
        <w:ind w:right="-225"/>
        <w:rPr>
          <w:rFonts w:ascii="Segoe UI" w:hAnsi="Segoe UI" w:cs="Segoe UI"/>
          <w:bCs/>
          <w:sz w:val="18"/>
          <w:szCs w:val="18"/>
        </w:rPr>
      </w:pPr>
    </w:p>
    <w:p w14:paraId="50005A59" w14:textId="77777777" w:rsidR="00A847D8" w:rsidRDefault="00A847D8" w:rsidP="00867A5B">
      <w:pPr>
        <w:ind w:right="-225"/>
        <w:rPr>
          <w:rFonts w:ascii="Segoe UI" w:hAnsi="Segoe UI" w:cs="Segoe UI"/>
          <w:bCs/>
          <w:sz w:val="18"/>
          <w:szCs w:val="18"/>
        </w:rPr>
      </w:pPr>
    </w:p>
    <w:p w14:paraId="3896F01C" w14:textId="77777777" w:rsidR="00A847D8" w:rsidRDefault="00A847D8" w:rsidP="00867A5B">
      <w:pPr>
        <w:ind w:right="-225"/>
        <w:rPr>
          <w:rFonts w:ascii="Segoe UI" w:hAnsi="Segoe UI" w:cs="Segoe UI"/>
          <w:bCs/>
          <w:sz w:val="18"/>
          <w:szCs w:val="18"/>
        </w:rPr>
      </w:pPr>
    </w:p>
    <w:p w14:paraId="11863712" w14:textId="77777777" w:rsidR="00A847D8" w:rsidRDefault="00A847D8" w:rsidP="00867A5B">
      <w:pPr>
        <w:ind w:right="-225"/>
        <w:rPr>
          <w:rFonts w:ascii="Segoe UI" w:hAnsi="Segoe UI" w:cs="Segoe UI"/>
          <w:bCs/>
          <w:sz w:val="18"/>
          <w:szCs w:val="18"/>
        </w:rPr>
      </w:pPr>
    </w:p>
    <w:p w14:paraId="64FB594C" w14:textId="77777777" w:rsidR="00A847D8" w:rsidRDefault="00A847D8" w:rsidP="00867A5B">
      <w:pPr>
        <w:ind w:right="-225"/>
        <w:rPr>
          <w:rFonts w:ascii="Segoe UI" w:hAnsi="Segoe UI" w:cs="Segoe UI"/>
          <w:bCs/>
          <w:sz w:val="18"/>
          <w:szCs w:val="18"/>
        </w:rPr>
      </w:pPr>
    </w:p>
    <w:p w14:paraId="199D9573" w14:textId="77777777" w:rsidR="00A847D8" w:rsidRPr="00867A5B" w:rsidRDefault="00A847D8" w:rsidP="00867A5B">
      <w:pPr>
        <w:ind w:right="-225"/>
        <w:rPr>
          <w:rFonts w:ascii="Segoe UI" w:hAnsi="Segoe UI" w:cs="Segoe UI"/>
          <w:bCs/>
          <w:sz w:val="18"/>
          <w:szCs w:val="18"/>
        </w:rPr>
      </w:pPr>
    </w:p>
    <w:p w14:paraId="4D7B1247" w14:textId="77777777" w:rsidR="00AD63CA" w:rsidRDefault="00AD63CA" w:rsidP="00867A5B">
      <w:pPr>
        <w:rPr>
          <w:rFonts w:ascii="Segoe UI" w:eastAsia="Arial" w:hAnsi="Segoe UI" w:cs="Segoe UI"/>
          <w:b/>
          <w:color w:val="000000"/>
          <w:spacing w:val="-3"/>
          <w:sz w:val="18"/>
          <w:szCs w:val="20"/>
        </w:rPr>
      </w:pPr>
    </w:p>
    <w:p w14:paraId="0578FBCC" w14:textId="77777777" w:rsidR="00867A5B" w:rsidRDefault="00867A5B" w:rsidP="00867A5B">
      <w:pPr>
        <w:rPr>
          <w:rFonts w:ascii="Segoe UI" w:eastAsia="Arial" w:hAnsi="Segoe UI" w:cs="Segoe UI"/>
          <w:b/>
          <w:color w:val="000000"/>
          <w:spacing w:val="-3"/>
          <w:sz w:val="18"/>
          <w:szCs w:val="20"/>
        </w:rPr>
      </w:pPr>
    </w:p>
    <w:p w14:paraId="0D6077F6" w14:textId="77777777" w:rsidR="00867A5B" w:rsidRDefault="00867A5B" w:rsidP="00867A5B">
      <w:pPr>
        <w:rPr>
          <w:rFonts w:ascii="Segoe UI" w:eastAsia="Arial" w:hAnsi="Segoe UI" w:cs="Segoe UI"/>
          <w:b/>
          <w:color w:val="000000"/>
          <w:spacing w:val="-3"/>
          <w:sz w:val="18"/>
          <w:szCs w:val="20"/>
        </w:rPr>
      </w:pPr>
    </w:p>
    <w:p w14:paraId="48E6CA58" w14:textId="77777777" w:rsidR="00867A5B" w:rsidRDefault="00867A5B" w:rsidP="00867A5B">
      <w:pPr>
        <w:rPr>
          <w:rFonts w:ascii="Segoe UI" w:eastAsia="Arial" w:hAnsi="Segoe UI" w:cs="Segoe UI"/>
          <w:b/>
          <w:color w:val="000000"/>
          <w:spacing w:val="-3"/>
          <w:sz w:val="18"/>
          <w:szCs w:val="20"/>
        </w:rPr>
      </w:pPr>
    </w:p>
    <w:p w14:paraId="58ED71BA" w14:textId="77777777" w:rsidR="00645A59" w:rsidRDefault="00645A59" w:rsidP="00867A5B">
      <w:pPr>
        <w:rPr>
          <w:rFonts w:ascii="Segoe UI" w:eastAsia="Arial" w:hAnsi="Segoe UI" w:cs="Segoe UI"/>
          <w:b/>
          <w:color w:val="000000"/>
          <w:spacing w:val="-3"/>
          <w:sz w:val="18"/>
          <w:szCs w:val="20"/>
        </w:rPr>
      </w:pPr>
    </w:p>
    <w:p w14:paraId="2830CBA8" w14:textId="77777777" w:rsidR="00AD63CA" w:rsidRDefault="00AD63CA" w:rsidP="0062392E">
      <w:pPr>
        <w:ind w:left="725"/>
        <w:rPr>
          <w:rFonts w:ascii="Segoe UI" w:eastAsia="Arial" w:hAnsi="Segoe UI" w:cs="Segoe UI"/>
          <w:b/>
          <w:color w:val="000000"/>
          <w:spacing w:val="-3"/>
          <w:sz w:val="18"/>
          <w:szCs w:val="20"/>
        </w:rPr>
      </w:pPr>
    </w:p>
    <w:p w14:paraId="7301B2C3" w14:textId="77777777" w:rsidR="007B6C30" w:rsidRPr="005B071F" w:rsidRDefault="005B071F" w:rsidP="005B071F">
      <w:pPr>
        <w:rPr>
          <w:rFonts w:ascii="Segoe UI" w:eastAsia="Arial" w:hAnsi="Segoe UI" w:cs="Segoe UI"/>
          <w:b/>
          <w:color w:val="000000"/>
          <w:spacing w:val="-3"/>
          <w:sz w:val="18"/>
          <w:szCs w:val="20"/>
        </w:rPr>
      </w:pPr>
      <w:r>
        <w:rPr>
          <w:rFonts w:ascii="Segoe UI" w:eastAsia="Arial" w:hAnsi="Segoe UI" w:cs="Segoe UI"/>
          <w:b/>
          <w:noProof/>
          <w:color w:val="000000"/>
          <w:spacing w:val="-3"/>
          <w:sz w:val="18"/>
          <w:szCs w:val="20"/>
        </w:rPr>
        <w:drawing>
          <wp:anchor distT="0" distB="0" distL="114300" distR="114300" simplePos="0" relativeHeight="251662848" behindDoc="1" locked="0" layoutInCell="1" allowOverlap="1" wp14:anchorId="0C5425D0" wp14:editId="133B41CF">
            <wp:simplePos x="0" y="0"/>
            <wp:positionH relativeFrom="page">
              <wp:posOffset>3800475</wp:posOffset>
            </wp:positionH>
            <wp:positionV relativeFrom="page">
              <wp:posOffset>725805</wp:posOffset>
            </wp:positionV>
            <wp:extent cx="3295015" cy="168465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015" cy="1684655"/>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eastAsia="Arial" w:hAnsi="Segoe UI" w:cs="Segoe UI"/>
          <w:b/>
          <w:color w:val="000000"/>
          <w:spacing w:val="-3"/>
          <w:sz w:val="18"/>
          <w:szCs w:val="20"/>
        </w:rPr>
        <w:t xml:space="preserve">                </w:t>
      </w:r>
      <w:r w:rsidR="007B6C30" w:rsidRPr="0062392E">
        <w:rPr>
          <w:rFonts w:ascii="Segoe UI" w:eastAsia="Arial" w:hAnsi="Segoe UI" w:cs="Segoe UI"/>
          <w:b/>
          <w:color w:val="000000"/>
          <w:spacing w:val="-3"/>
          <w:sz w:val="18"/>
          <w:szCs w:val="20"/>
        </w:rPr>
        <w:t>HIYANET-İ</w:t>
      </w:r>
      <w:r w:rsidR="00645A59">
        <w:rPr>
          <w:rFonts w:ascii="Segoe UI" w:eastAsia="Arial" w:hAnsi="Segoe UI" w:cs="Segoe UI"/>
          <w:b/>
          <w:color w:val="000000"/>
          <w:spacing w:val="-3"/>
          <w:sz w:val="18"/>
          <w:szCs w:val="20"/>
        </w:rPr>
        <w:t xml:space="preserve"> </w:t>
      </w:r>
      <w:r w:rsidR="007B6C30" w:rsidRPr="0062392E">
        <w:rPr>
          <w:rFonts w:ascii="Segoe UI" w:eastAsia="Arial" w:hAnsi="Segoe UI" w:cs="Segoe UI"/>
          <w:b/>
          <w:color w:val="000000"/>
          <w:spacing w:val="-3"/>
          <w:sz w:val="18"/>
          <w:szCs w:val="20"/>
        </w:rPr>
        <w:t>VATANİYE</w:t>
      </w:r>
      <w:r w:rsidR="00645A59">
        <w:rPr>
          <w:rFonts w:ascii="Segoe UI" w:eastAsia="Arial" w:hAnsi="Segoe UI" w:cs="Segoe UI"/>
          <w:b/>
          <w:color w:val="000000"/>
          <w:spacing w:val="-3"/>
          <w:sz w:val="18"/>
          <w:szCs w:val="20"/>
        </w:rPr>
        <w:t xml:space="preserve"> </w:t>
      </w:r>
      <w:r w:rsidR="007B6C30" w:rsidRPr="0062392E">
        <w:rPr>
          <w:rFonts w:ascii="Segoe UI" w:eastAsia="Arial" w:hAnsi="Segoe UI" w:cs="Segoe UI"/>
          <w:b/>
          <w:color w:val="000000"/>
          <w:spacing w:val="-4"/>
          <w:sz w:val="18"/>
          <w:szCs w:val="20"/>
        </w:rPr>
        <w:t>KANUNU</w:t>
      </w:r>
    </w:p>
    <w:p w14:paraId="2333CEAA" w14:textId="77777777" w:rsidR="007B6C30" w:rsidRPr="0062392E" w:rsidRDefault="007B6C30" w:rsidP="00AD63CA">
      <w:pPr>
        <w:spacing w:line="290" w:lineRule="auto"/>
        <w:ind w:left="1097" w:right="767" w:hanging="1020"/>
        <w:rPr>
          <w:rFonts w:ascii="Segoe UI" w:hAnsi="Segoe UI" w:cs="Segoe UI"/>
          <w:sz w:val="20"/>
        </w:rPr>
      </w:pPr>
      <w:r w:rsidRPr="0062392E">
        <w:rPr>
          <w:rFonts w:ascii="Segoe UI" w:eastAsia="Arial" w:hAnsi="Segoe UI" w:cs="Segoe UI"/>
          <w:b/>
          <w:color w:val="000000"/>
          <w:sz w:val="18"/>
          <w:szCs w:val="20"/>
        </w:rPr>
        <w:t>Madde4:</w:t>
      </w:r>
      <w:r w:rsidR="00162314">
        <w:rPr>
          <w:rFonts w:ascii="Segoe UI" w:eastAsia="Arial" w:hAnsi="Segoe UI" w:cs="Segoe UI"/>
          <w:b/>
          <w:color w:val="000000"/>
          <w:sz w:val="18"/>
          <w:szCs w:val="20"/>
        </w:rPr>
        <w:t xml:space="preserve"> </w:t>
      </w:r>
      <w:r w:rsidR="0062392E" w:rsidRPr="0062392E">
        <w:rPr>
          <w:rFonts w:ascii="Segoe UI" w:eastAsia="Arial" w:hAnsi="Segoe UI" w:cs="Segoe UI"/>
          <w:color w:val="000000"/>
          <w:sz w:val="18"/>
          <w:szCs w:val="20"/>
        </w:rPr>
        <w:t>Olağanüstü</w:t>
      </w:r>
      <w:r w:rsidR="0062392E" w:rsidRPr="0062392E">
        <w:rPr>
          <w:rFonts w:ascii="Segoe UI" w:eastAsia="Arial" w:hAnsi="Segoe UI" w:cs="Segoe UI"/>
          <w:sz w:val="18"/>
          <w:szCs w:val="20"/>
        </w:rPr>
        <w:t xml:space="preserve"> ve aceleyi</w:t>
      </w:r>
      <w:r w:rsidR="00645A59">
        <w:rPr>
          <w:rFonts w:ascii="Segoe UI" w:eastAsia="Arial" w:hAnsi="Segoe UI" w:cs="Segoe UI"/>
          <w:sz w:val="18"/>
          <w:szCs w:val="20"/>
        </w:rPr>
        <w:t xml:space="preserve"> </w:t>
      </w:r>
      <w:r w:rsidRPr="0062392E">
        <w:rPr>
          <w:rFonts w:ascii="Segoe UI" w:eastAsia="Arial" w:hAnsi="Segoe UI" w:cs="Segoe UI"/>
          <w:color w:val="000000"/>
          <w:sz w:val="18"/>
          <w:szCs w:val="20"/>
        </w:rPr>
        <w:t>gerektiren</w:t>
      </w:r>
      <w:r w:rsidR="00645A59">
        <w:rPr>
          <w:rFonts w:ascii="Segoe UI" w:eastAsia="Arial" w:hAnsi="Segoe UI" w:cs="Segoe UI"/>
          <w:color w:val="000000"/>
          <w:sz w:val="18"/>
          <w:szCs w:val="20"/>
        </w:rPr>
        <w:t xml:space="preserve"> </w:t>
      </w:r>
      <w:r w:rsidRPr="0062392E">
        <w:rPr>
          <w:rFonts w:ascii="Segoe UI" w:eastAsia="Arial" w:hAnsi="Segoe UI" w:cs="Segoe UI"/>
          <w:color w:val="000000"/>
          <w:spacing w:val="-2"/>
          <w:sz w:val="18"/>
          <w:szCs w:val="20"/>
        </w:rPr>
        <w:t>durumlarda</w:t>
      </w:r>
      <w:r w:rsidR="00645A59">
        <w:rPr>
          <w:rFonts w:ascii="Segoe UI" w:eastAsia="Arial" w:hAnsi="Segoe UI" w:cs="Segoe UI"/>
          <w:color w:val="000000"/>
          <w:spacing w:val="-2"/>
          <w:sz w:val="18"/>
          <w:szCs w:val="20"/>
        </w:rPr>
        <w:t xml:space="preserve"> </w:t>
      </w:r>
      <w:r w:rsidRPr="0062392E">
        <w:rPr>
          <w:rFonts w:ascii="Segoe UI" w:eastAsia="Arial" w:hAnsi="Segoe UI" w:cs="Segoe UI"/>
          <w:color w:val="000000"/>
          <w:spacing w:val="-2"/>
          <w:sz w:val="18"/>
          <w:szCs w:val="20"/>
        </w:rPr>
        <w:t>zanlının</w:t>
      </w:r>
      <w:r w:rsidR="00645A59">
        <w:rPr>
          <w:rFonts w:ascii="Segoe UI" w:eastAsia="Arial" w:hAnsi="Segoe UI" w:cs="Segoe UI"/>
          <w:color w:val="000000"/>
          <w:spacing w:val="-2"/>
          <w:sz w:val="18"/>
          <w:szCs w:val="20"/>
        </w:rPr>
        <w:t xml:space="preserve"> </w:t>
      </w:r>
      <w:r w:rsidRPr="0062392E">
        <w:rPr>
          <w:rFonts w:ascii="Segoe UI" w:eastAsia="Arial" w:hAnsi="Segoe UI" w:cs="Segoe UI"/>
          <w:color w:val="000000"/>
          <w:spacing w:val="-2"/>
          <w:sz w:val="18"/>
          <w:szCs w:val="20"/>
        </w:rPr>
        <w:t>yakalandığı</w:t>
      </w:r>
      <w:r w:rsidR="00645A59">
        <w:rPr>
          <w:rFonts w:ascii="Segoe UI" w:eastAsia="Arial" w:hAnsi="Segoe UI" w:cs="Segoe UI"/>
          <w:color w:val="000000"/>
          <w:spacing w:val="-2"/>
          <w:sz w:val="18"/>
          <w:szCs w:val="20"/>
        </w:rPr>
        <w:t xml:space="preserve"> </w:t>
      </w:r>
      <w:r w:rsidRPr="0062392E">
        <w:rPr>
          <w:rFonts w:ascii="Segoe UI" w:eastAsia="Arial" w:hAnsi="Segoe UI" w:cs="Segoe UI"/>
          <w:color w:val="000000"/>
          <w:spacing w:val="-1"/>
          <w:sz w:val="18"/>
          <w:szCs w:val="20"/>
        </w:rPr>
        <w:t>yer-</w:t>
      </w:r>
      <w:r w:rsidRPr="0062392E">
        <w:rPr>
          <w:rFonts w:ascii="Segoe UI" w:eastAsia="Arial" w:hAnsi="Segoe UI" w:cs="Segoe UI"/>
          <w:color w:val="000000"/>
          <w:sz w:val="18"/>
          <w:szCs w:val="20"/>
        </w:rPr>
        <w:t>deki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ceza</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mahkemesi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de</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yargılama</w:t>
      </w:r>
      <w:r w:rsidR="00645A59">
        <w:rPr>
          <w:rFonts w:ascii="Segoe UI" w:eastAsia="Arial" w:hAnsi="Segoe UI" w:cs="Segoe UI"/>
          <w:color w:val="000000"/>
          <w:sz w:val="18"/>
          <w:szCs w:val="20"/>
        </w:rPr>
        <w:t xml:space="preserve"> </w:t>
      </w:r>
      <w:r w:rsidRPr="0062392E">
        <w:rPr>
          <w:rFonts w:ascii="Segoe UI" w:eastAsia="Arial" w:hAnsi="Segoe UI" w:cs="Segoe UI"/>
          <w:color w:val="000000"/>
          <w:spacing w:val="-3"/>
          <w:sz w:val="18"/>
          <w:szCs w:val="20"/>
        </w:rPr>
        <w:t>yapmaya</w:t>
      </w:r>
      <w:r w:rsidR="00645A59">
        <w:rPr>
          <w:rFonts w:ascii="Segoe UI" w:eastAsia="Arial" w:hAnsi="Segoe UI" w:cs="Segoe UI"/>
          <w:color w:val="000000"/>
          <w:spacing w:val="-3"/>
          <w:sz w:val="18"/>
          <w:szCs w:val="20"/>
        </w:rPr>
        <w:t xml:space="preserve"> </w:t>
      </w:r>
      <w:r w:rsidRPr="0062392E">
        <w:rPr>
          <w:rFonts w:ascii="Segoe UI" w:eastAsia="Arial" w:hAnsi="Segoe UI" w:cs="Segoe UI"/>
          <w:color w:val="000000"/>
          <w:spacing w:val="-3"/>
          <w:sz w:val="18"/>
          <w:szCs w:val="20"/>
        </w:rPr>
        <w:t>ve</w:t>
      </w:r>
      <w:r w:rsidR="00645A59">
        <w:rPr>
          <w:rFonts w:ascii="Segoe UI" w:eastAsia="Arial" w:hAnsi="Segoe UI" w:cs="Segoe UI"/>
          <w:color w:val="000000"/>
          <w:spacing w:val="-3"/>
          <w:sz w:val="18"/>
          <w:szCs w:val="20"/>
        </w:rPr>
        <w:t xml:space="preserve"> </w:t>
      </w:r>
      <w:r w:rsidRPr="0062392E">
        <w:rPr>
          <w:rFonts w:ascii="Segoe UI" w:eastAsia="Arial" w:hAnsi="Segoe UI" w:cs="Segoe UI"/>
          <w:color w:val="000000"/>
          <w:spacing w:val="-2"/>
          <w:sz w:val="18"/>
          <w:szCs w:val="20"/>
        </w:rPr>
        <w:t>karar</w:t>
      </w:r>
      <w:r w:rsidR="00645A59">
        <w:rPr>
          <w:rFonts w:ascii="Segoe UI" w:eastAsia="Arial" w:hAnsi="Segoe UI" w:cs="Segoe UI"/>
          <w:color w:val="000000"/>
          <w:spacing w:val="-2"/>
          <w:sz w:val="18"/>
          <w:szCs w:val="20"/>
        </w:rPr>
        <w:t xml:space="preserve"> </w:t>
      </w:r>
      <w:r w:rsidRPr="0062392E">
        <w:rPr>
          <w:rFonts w:ascii="Segoe UI" w:eastAsia="Arial" w:hAnsi="Segoe UI" w:cs="Segoe UI"/>
          <w:color w:val="000000"/>
          <w:spacing w:val="-3"/>
          <w:sz w:val="18"/>
          <w:szCs w:val="20"/>
        </w:rPr>
        <w:t>vermeye</w:t>
      </w:r>
      <w:r w:rsidR="00645A59">
        <w:rPr>
          <w:rFonts w:ascii="Segoe UI" w:eastAsia="Arial" w:hAnsi="Segoe UI" w:cs="Segoe UI"/>
          <w:color w:val="000000"/>
          <w:spacing w:val="-3"/>
          <w:sz w:val="18"/>
          <w:szCs w:val="20"/>
        </w:rPr>
        <w:t xml:space="preserve"> </w:t>
      </w:r>
      <w:r w:rsidRPr="0062392E">
        <w:rPr>
          <w:rFonts w:ascii="Segoe UI" w:eastAsia="Arial" w:hAnsi="Segoe UI" w:cs="Segoe UI"/>
          <w:color w:val="000000"/>
          <w:spacing w:val="-2"/>
          <w:sz w:val="18"/>
          <w:szCs w:val="20"/>
        </w:rPr>
        <w:t>yetkilidir.</w:t>
      </w:r>
    </w:p>
    <w:p w14:paraId="158C11EC" w14:textId="77777777" w:rsidR="007B6C30" w:rsidRPr="0062392E" w:rsidRDefault="007B6C30" w:rsidP="00AD63CA">
      <w:pPr>
        <w:spacing w:line="120" w:lineRule="exact"/>
        <w:ind w:right="767"/>
        <w:rPr>
          <w:rFonts w:ascii="Segoe UI" w:hAnsi="Segoe UI" w:cs="Segoe UI"/>
          <w:sz w:val="20"/>
        </w:rPr>
      </w:pPr>
    </w:p>
    <w:p w14:paraId="39984D1F" w14:textId="77777777" w:rsidR="007B6C30" w:rsidRPr="0062392E" w:rsidRDefault="007B6C30" w:rsidP="00AD63CA">
      <w:pPr>
        <w:spacing w:line="290" w:lineRule="auto"/>
        <w:ind w:left="1097" w:right="767" w:hanging="1020"/>
        <w:rPr>
          <w:rFonts w:ascii="Segoe UI" w:hAnsi="Segoe UI" w:cs="Segoe UI"/>
          <w:sz w:val="20"/>
        </w:rPr>
      </w:pPr>
      <w:r w:rsidRPr="0062392E">
        <w:rPr>
          <w:rFonts w:ascii="Segoe UI" w:eastAsia="Arial" w:hAnsi="Segoe UI" w:cs="Segoe UI"/>
          <w:b/>
          <w:color w:val="000000"/>
          <w:sz w:val="18"/>
          <w:szCs w:val="20"/>
        </w:rPr>
        <w:t>Madde10:</w:t>
      </w:r>
      <w:r w:rsidR="00645A59">
        <w:rPr>
          <w:rFonts w:ascii="Segoe UI" w:eastAsia="Arial" w:hAnsi="Segoe UI" w:cs="Segoe UI"/>
          <w:b/>
          <w:color w:val="000000"/>
          <w:sz w:val="18"/>
          <w:szCs w:val="20"/>
        </w:rPr>
        <w:t xml:space="preserve"> </w:t>
      </w:r>
      <w:r w:rsidR="0062392E" w:rsidRPr="0062392E">
        <w:rPr>
          <w:rFonts w:ascii="Segoe UI" w:eastAsia="Arial" w:hAnsi="Segoe UI" w:cs="Segoe UI"/>
          <w:color w:val="000000"/>
          <w:sz w:val="18"/>
          <w:szCs w:val="20"/>
        </w:rPr>
        <w:t>İsyanlara</w:t>
      </w:r>
      <w:r w:rsidR="0062392E" w:rsidRPr="0062392E">
        <w:rPr>
          <w:rFonts w:ascii="Segoe UI" w:eastAsia="Arial" w:hAnsi="Segoe UI" w:cs="Segoe UI"/>
          <w:sz w:val="18"/>
          <w:szCs w:val="20"/>
        </w:rPr>
        <w:t xml:space="preserve"> katılmayanlar</w:t>
      </w:r>
      <w:r w:rsidR="0062392E">
        <w:rPr>
          <w:rFonts w:ascii="Segoe UI" w:eastAsia="Arial" w:hAnsi="Segoe UI" w:cs="Segoe UI"/>
          <w:spacing w:val="7"/>
          <w:sz w:val="18"/>
          <w:szCs w:val="20"/>
        </w:rPr>
        <w:t xml:space="preserve"> hakkında</w:t>
      </w:r>
      <w:r w:rsidR="00645A59">
        <w:rPr>
          <w:rFonts w:ascii="Segoe UI" w:eastAsia="Arial" w:hAnsi="Segoe UI" w:cs="Segoe UI"/>
          <w:spacing w:val="7"/>
          <w:sz w:val="18"/>
          <w:szCs w:val="20"/>
        </w:rPr>
        <w:t xml:space="preserve"> </w:t>
      </w:r>
      <w:r w:rsidRPr="0062392E">
        <w:rPr>
          <w:rFonts w:ascii="Segoe UI" w:eastAsia="Arial" w:hAnsi="Segoe UI" w:cs="Segoe UI"/>
          <w:color w:val="000000"/>
          <w:sz w:val="18"/>
          <w:szCs w:val="20"/>
        </w:rPr>
        <w:t>kasten</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suçlamalarda</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bulunanlar,</w:t>
      </w:r>
      <w:r w:rsidR="00645A59">
        <w:rPr>
          <w:rFonts w:ascii="Segoe UI" w:eastAsia="Arial" w:hAnsi="Segoe UI" w:cs="Segoe UI"/>
          <w:color w:val="000000"/>
          <w:sz w:val="18"/>
          <w:szCs w:val="20"/>
        </w:rPr>
        <w:t xml:space="preserve"> id</w:t>
      </w:r>
      <w:r w:rsidRPr="0062392E">
        <w:rPr>
          <w:rFonts w:ascii="Segoe UI" w:eastAsia="Arial" w:hAnsi="Segoe UI" w:cs="Segoe UI"/>
          <w:color w:val="000000"/>
          <w:sz w:val="18"/>
          <w:szCs w:val="20"/>
        </w:rPr>
        <w:t>dia</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ettikleri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suçun</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cezası</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ile</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cezalan</w:t>
      </w:r>
      <w:r w:rsidRPr="0062392E">
        <w:rPr>
          <w:rFonts w:ascii="Segoe UI" w:eastAsia="Arial" w:hAnsi="Segoe UI" w:cs="Segoe UI"/>
          <w:color w:val="000000"/>
          <w:spacing w:val="-2"/>
          <w:sz w:val="18"/>
          <w:szCs w:val="20"/>
        </w:rPr>
        <w:t>dır</w:t>
      </w:r>
      <w:r w:rsidRPr="0062392E">
        <w:rPr>
          <w:rFonts w:ascii="Segoe UI" w:eastAsia="Arial" w:hAnsi="Segoe UI" w:cs="Segoe UI"/>
          <w:color w:val="000000"/>
          <w:spacing w:val="-1"/>
          <w:sz w:val="18"/>
          <w:szCs w:val="20"/>
        </w:rPr>
        <w:t>ılırlar.</w:t>
      </w:r>
    </w:p>
    <w:p w14:paraId="22D3758E" w14:textId="77777777" w:rsidR="007B6C30" w:rsidRPr="0062392E" w:rsidRDefault="007B6C30" w:rsidP="0062392E">
      <w:pPr>
        <w:spacing w:line="154" w:lineRule="exact"/>
        <w:rPr>
          <w:rFonts w:ascii="Segoe UI" w:hAnsi="Segoe UI" w:cs="Segoe UI"/>
          <w:sz w:val="20"/>
        </w:rPr>
      </w:pPr>
    </w:p>
    <w:p w14:paraId="25519384" w14:textId="77777777" w:rsidR="007B6C30" w:rsidRPr="0062392E" w:rsidRDefault="00867A5B" w:rsidP="00AD63CA">
      <w:pPr>
        <w:rPr>
          <w:rFonts w:ascii="Segoe UI" w:hAnsi="Segoe UI" w:cs="Segoe UI"/>
          <w:sz w:val="20"/>
        </w:rPr>
      </w:pPr>
      <w:r>
        <w:rPr>
          <w:rFonts w:ascii="Segoe UI" w:eastAsia="Arial" w:hAnsi="Segoe UI" w:cs="Segoe UI"/>
          <w:b/>
          <w:color w:val="000000"/>
          <w:spacing w:val="-5"/>
          <w:sz w:val="18"/>
          <w:szCs w:val="20"/>
        </w:rPr>
        <w:t>1</w:t>
      </w:r>
      <w:r w:rsidR="00124D3C">
        <w:rPr>
          <w:rFonts w:ascii="Segoe UI" w:eastAsia="Arial" w:hAnsi="Segoe UI" w:cs="Segoe UI"/>
          <w:b/>
          <w:color w:val="000000"/>
          <w:spacing w:val="-5"/>
          <w:sz w:val="18"/>
          <w:szCs w:val="20"/>
        </w:rPr>
        <w:t>7</w:t>
      </w:r>
      <w:r w:rsidR="00AD63CA">
        <w:rPr>
          <w:rFonts w:ascii="Segoe UI" w:eastAsia="Arial" w:hAnsi="Segoe UI" w:cs="Segoe UI"/>
          <w:b/>
          <w:color w:val="000000"/>
          <w:spacing w:val="-5"/>
          <w:sz w:val="18"/>
          <w:szCs w:val="20"/>
        </w:rPr>
        <w:t xml:space="preserve">) </w:t>
      </w:r>
      <w:r w:rsidR="007B6C30" w:rsidRPr="0062392E">
        <w:rPr>
          <w:rFonts w:ascii="Segoe UI" w:eastAsia="Arial" w:hAnsi="Segoe UI" w:cs="Segoe UI"/>
          <w:b/>
          <w:color w:val="000000"/>
          <w:spacing w:val="-5"/>
          <w:sz w:val="18"/>
          <w:szCs w:val="20"/>
        </w:rPr>
        <w:t>Hıyanet-</w:t>
      </w:r>
      <w:proofErr w:type="spellStart"/>
      <w:r w:rsidR="007B6C30" w:rsidRPr="0062392E">
        <w:rPr>
          <w:rFonts w:ascii="Segoe UI" w:eastAsia="Arial" w:hAnsi="Segoe UI" w:cs="Segoe UI"/>
          <w:b/>
          <w:color w:val="000000"/>
          <w:spacing w:val="-5"/>
          <w:sz w:val="18"/>
          <w:szCs w:val="20"/>
        </w:rPr>
        <w:t>iVataniyeKanunu’nun</w:t>
      </w:r>
      <w:r w:rsidR="007B6C30" w:rsidRPr="0062392E">
        <w:rPr>
          <w:rFonts w:ascii="Segoe UI" w:eastAsia="Arial" w:hAnsi="Segoe UI" w:cs="Segoe UI"/>
          <w:b/>
          <w:color w:val="000000"/>
          <w:spacing w:val="-8"/>
          <w:sz w:val="18"/>
          <w:szCs w:val="20"/>
        </w:rPr>
        <w:t>bu</w:t>
      </w:r>
      <w:r w:rsidR="007B6C30" w:rsidRPr="0062392E">
        <w:rPr>
          <w:rFonts w:ascii="Segoe UI" w:eastAsia="Arial" w:hAnsi="Segoe UI" w:cs="Segoe UI"/>
          <w:b/>
          <w:color w:val="000000"/>
          <w:spacing w:val="-5"/>
          <w:sz w:val="18"/>
          <w:szCs w:val="20"/>
        </w:rPr>
        <w:t>maddeleriyle</w:t>
      </w:r>
      <w:proofErr w:type="spellEnd"/>
      <w:r w:rsidR="007B6C30" w:rsidRPr="0062392E">
        <w:rPr>
          <w:rFonts w:ascii="Segoe UI" w:eastAsia="Arial" w:hAnsi="Segoe UI" w:cs="Segoe UI"/>
          <w:b/>
          <w:color w:val="000000"/>
          <w:spacing w:val="-5"/>
          <w:sz w:val="18"/>
          <w:szCs w:val="20"/>
        </w:rPr>
        <w:t>;</w:t>
      </w:r>
    </w:p>
    <w:p w14:paraId="4594FB01" w14:textId="77777777" w:rsidR="007B6C30" w:rsidRPr="0062392E" w:rsidRDefault="007B6C30" w:rsidP="0062392E">
      <w:pPr>
        <w:rPr>
          <w:rFonts w:ascii="Segoe UI" w:hAnsi="Segoe UI" w:cs="Segoe UI"/>
          <w:sz w:val="20"/>
        </w:rPr>
      </w:pPr>
      <w:proofErr w:type="spellStart"/>
      <w:r w:rsidRPr="0062392E">
        <w:rPr>
          <w:rFonts w:ascii="Segoe UI" w:eastAsia="Arial" w:hAnsi="Segoe UI" w:cs="Segoe UI"/>
          <w:color w:val="000000"/>
          <w:sz w:val="18"/>
          <w:szCs w:val="20"/>
        </w:rPr>
        <w:t>I.Yargılama</w:t>
      </w:r>
      <w:proofErr w:type="spellEnd"/>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işlerini</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hızlandırmak</w:t>
      </w:r>
    </w:p>
    <w:p w14:paraId="7F6E3D36" w14:textId="77777777" w:rsidR="00AD63CA" w:rsidRDefault="007B6C30" w:rsidP="00AD63CA">
      <w:pPr>
        <w:spacing w:before="70" w:line="324" w:lineRule="auto"/>
        <w:ind w:right="-367"/>
        <w:rPr>
          <w:rFonts w:ascii="Segoe UI" w:eastAsia="Arial" w:hAnsi="Segoe UI" w:cs="Segoe UI"/>
          <w:sz w:val="18"/>
          <w:szCs w:val="20"/>
        </w:rPr>
      </w:pPr>
      <w:proofErr w:type="spellStart"/>
      <w:r w:rsidRPr="0062392E">
        <w:rPr>
          <w:rFonts w:ascii="Segoe UI" w:eastAsia="Arial" w:hAnsi="Segoe UI" w:cs="Segoe UI"/>
          <w:color w:val="000000"/>
          <w:sz w:val="18"/>
          <w:szCs w:val="20"/>
        </w:rPr>
        <w:t>II.Suçsuz</w:t>
      </w:r>
      <w:proofErr w:type="spellEnd"/>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olan</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kişilere</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ceza</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verilmesini</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önlemek</w:t>
      </w:r>
    </w:p>
    <w:p w14:paraId="432F3761" w14:textId="77777777" w:rsidR="00AD63CA" w:rsidRDefault="007B6C30" w:rsidP="00AD63CA">
      <w:pPr>
        <w:spacing w:before="70" w:line="324" w:lineRule="auto"/>
        <w:ind w:right="-367"/>
        <w:rPr>
          <w:rFonts w:ascii="Segoe UI" w:eastAsia="Arial" w:hAnsi="Segoe UI" w:cs="Segoe UI"/>
          <w:sz w:val="18"/>
          <w:szCs w:val="20"/>
        </w:rPr>
      </w:pPr>
      <w:proofErr w:type="spellStart"/>
      <w:r w:rsidRPr="0062392E">
        <w:rPr>
          <w:rFonts w:ascii="Segoe UI" w:eastAsia="Arial" w:hAnsi="Segoe UI" w:cs="Segoe UI"/>
          <w:color w:val="000000"/>
          <w:sz w:val="18"/>
          <w:szCs w:val="20"/>
        </w:rPr>
        <w:t>III.Yargı</w:t>
      </w:r>
      <w:proofErr w:type="spellEnd"/>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bağımsızlığını</w:t>
      </w:r>
      <w:r w:rsidR="00B30403">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gerçekleştirmek</w:t>
      </w:r>
    </w:p>
    <w:p w14:paraId="056C5A56" w14:textId="77777777" w:rsidR="007B6C30" w:rsidRPr="0062392E" w:rsidRDefault="00645A59" w:rsidP="00AD63CA">
      <w:pPr>
        <w:spacing w:before="70" w:line="324" w:lineRule="auto"/>
        <w:ind w:right="-367"/>
        <w:rPr>
          <w:rFonts w:ascii="Segoe UI" w:hAnsi="Segoe UI" w:cs="Segoe UI"/>
          <w:sz w:val="20"/>
        </w:rPr>
      </w:pPr>
      <w:r w:rsidRPr="0062392E">
        <w:rPr>
          <w:rFonts w:ascii="Segoe UI" w:eastAsia="Arial" w:hAnsi="Segoe UI" w:cs="Segoe UI"/>
          <w:b/>
          <w:color w:val="000000"/>
          <w:spacing w:val="2"/>
          <w:sz w:val="18"/>
          <w:szCs w:val="20"/>
        </w:rPr>
        <w:t>A</w:t>
      </w:r>
      <w:r w:rsidR="007B6C30" w:rsidRPr="0062392E">
        <w:rPr>
          <w:rFonts w:ascii="Segoe UI" w:eastAsia="Arial" w:hAnsi="Segoe UI" w:cs="Segoe UI"/>
          <w:b/>
          <w:color w:val="000000"/>
          <w:spacing w:val="2"/>
          <w:sz w:val="18"/>
          <w:szCs w:val="20"/>
        </w:rPr>
        <w:t>maçlarından</w:t>
      </w:r>
      <w:r>
        <w:rPr>
          <w:rFonts w:ascii="Segoe UI" w:eastAsia="Arial" w:hAnsi="Segoe UI" w:cs="Segoe UI"/>
          <w:b/>
          <w:color w:val="000000"/>
          <w:spacing w:val="2"/>
          <w:sz w:val="18"/>
          <w:szCs w:val="20"/>
        </w:rPr>
        <w:t xml:space="preserve"> </w:t>
      </w:r>
      <w:r w:rsidR="007B6C30" w:rsidRPr="0062392E">
        <w:rPr>
          <w:rFonts w:ascii="Segoe UI" w:eastAsia="Arial" w:hAnsi="Segoe UI" w:cs="Segoe UI"/>
          <w:b/>
          <w:color w:val="000000"/>
          <w:spacing w:val="2"/>
          <w:sz w:val="18"/>
          <w:szCs w:val="20"/>
        </w:rPr>
        <w:t>hangisi</w:t>
      </w:r>
      <w:r>
        <w:rPr>
          <w:rFonts w:ascii="Segoe UI" w:eastAsia="Arial" w:hAnsi="Segoe UI" w:cs="Segoe UI"/>
          <w:b/>
          <w:color w:val="000000"/>
          <w:spacing w:val="2"/>
          <w:sz w:val="18"/>
          <w:szCs w:val="20"/>
        </w:rPr>
        <w:t xml:space="preserve"> </w:t>
      </w:r>
      <w:proofErr w:type="gramStart"/>
      <w:r w:rsidR="007B6C30" w:rsidRPr="0062392E">
        <w:rPr>
          <w:rFonts w:ascii="Segoe UI" w:eastAsia="Arial" w:hAnsi="Segoe UI" w:cs="Segoe UI"/>
          <w:b/>
          <w:color w:val="000000"/>
          <w:spacing w:val="3"/>
          <w:sz w:val="18"/>
          <w:szCs w:val="20"/>
        </w:rPr>
        <w:t>ya</w:t>
      </w:r>
      <w:r w:rsidR="007B6C30" w:rsidRPr="0062392E">
        <w:rPr>
          <w:rFonts w:ascii="Segoe UI" w:eastAsia="Arial" w:hAnsi="Segoe UI" w:cs="Segoe UI"/>
          <w:b/>
          <w:color w:val="000000"/>
          <w:spacing w:val="2"/>
          <w:sz w:val="18"/>
          <w:szCs w:val="20"/>
        </w:rPr>
        <w:t>da</w:t>
      </w:r>
      <w:proofErr w:type="gramEnd"/>
      <w:r>
        <w:rPr>
          <w:rFonts w:ascii="Segoe UI" w:eastAsia="Arial" w:hAnsi="Segoe UI" w:cs="Segoe UI"/>
          <w:b/>
          <w:color w:val="000000"/>
          <w:spacing w:val="2"/>
          <w:sz w:val="18"/>
          <w:szCs w:val="20"/>
        </w:rPr>
        <w:t xml:space="preserve"> </w:t>
      </w:r>
      <w:r w:rsidR="007B6C30" w:rsidRPr="0062392E">
        <w:rPr>
          <w:rFonts w:ascii="Segoe UI" w:eastAsia="Arial" w:hAnsi="Segoe UI" w:cs="Segoe UI"/>
          <w:b/>
          <w:color w:val="000000"/>
          <w:spacing w:val="2"/>
          <w:sz w:val="18"/>
          <w:szCs w:val="20"/>
        </w:rPr>
        <w:t>hangileri</w:t>
      </w:r>
      <w:r>
        <w:rPr>
          <w:rFonts w:ascii="Segoe UI" w:eastAsia="Arial" w:hAnsi="Segoe UI" w:cs="Segoe UI"/>
          <w:b/>
          <w:color w:val="000000"/>
          <w:spacing w:val="2"/>
          <w:sz w:val="18"/>
          <w:szCs w:val="20"/>
        </w:rPr>
        <w:t xml:space="preserve"> </w:t>
      </w:r>
      <w:r w:rsidR="007B6C30" w:rsidRPr="0062392E">
        <w:rPr>
          <w:rFonts w:ascii="Segoe UI" w:eastAsia="Arial" w:hAnsi="Segoe UI" w:cs="Segoe UI"/>
          <w:b/>
          <w:color w:val="000000"/>
          <w:spacing w:val="2"/>
          <w:sz w:val="18"/>
          <w:szCs w:val="20"/>
        </w:rPr>
        <w:t>gerçek</w:t>
      </w:r>
      <w:r w:rsidR="007B6C30" w:rsidRPr="0062392E">
        <w:rPr>
          <w:rFonts w:ascii="Segoe UI" w:eastAsia="Arial" w:hAnsi="Segoe UI" w:cs="Segoe UI"/>
          <w:b/>
          <w:color w:val="000000"/>
          <w:spacing w:val="-2"/>
          <w:sz w:val="18"/>
          <w:szCs w:val="20"/>
        </w:rPr>
        <w:t>leştirilmek</w:t>
      </w:r>
      <w:r>
        <w:rPr>
          <w:rFonts w:ascii="Segoe UI" w:eastAsia="Arial" w:hAnsi="Segoe UI" w:cs="Segoe UI"/>
          <w:b/>
          <w:color w:val="000000"/>
          <w:spacing w:val="-2"/>
          <w:sz w:val="18"/>
          <w:szCs w:val="20"/>
        </w:rPr>
        <w:t xml:space="preserve"> </w:t>
      </w:r>
      <w:r w:rsidR="007B6C30" w:rsidRPr="0062392E">
        <w:rPr>
          <w:rFonts w:ascii="Segoe UI" w:eastAsia="Arial" w:hAnsi="Segoe UI" w:cs="Segoe UI"/>
          <w:b/>
          <w:color w:val="000000"/>
          <w:spacing w:val="-2"/>
          <w:sz w:val="18"/>
          <w:szCs w:val="20"/>
        </w:rPr>
        <w:t>istenmiştir?</w:t>
      </w:r>
    </w:p>
    <w:p w14:paraId="28D23D68" w14:textId="77777777" w:rsidR="007B6C30" w:rsidRPr="0062392E" w:rsidRDefault="007B6C30" w:rsidP="0062392E">
      <w:pPr>
        <w:spacing w:line="113" w:lineRule="exact"/>
        <w:rPr>
          <w:rFonts w:ascii="Segoe UI" w:hAnsi="Segoe UI" w:cs="Segoe UI"/>
          <w:sz w:val="20"/>
        </w:rPr>
      </w:pPr>
    </w:p>
    <w:p w14:paraId="248A800C" w14:textId="77777777" w:rsidR="00645A59" w:rsidRDefault="007B6C30" w:rsidP="00645A59">
      <w:pPr>
        <w:tabs>
          <w:tab w:val="left" w:pos="2483"/>
        </w:tabs>
        <w:spacing w:line="244" w:lineRule="auto"/>
        <w:rPr>
          <w:rFonts w:ascii="Segoe UI" w:hAnsi="Segoe UI" w:cs="Segoe UI"/>
          <w:sz w:val="20"/>
        </w:rPr>
      </w:pPr>
      <w:r w:rsidRPr="0062392E">
        <w:rPr>
          <w:rFonts w:ascii="Segoe UI" w:eastAsia="Arial" w:hAnsi="Segoe UI" w:cs="Segoe UI"/>
          <w:b/>
          <w:color w:val="000000"/>
          <w:sz w:val="18"/>
          <w:szCs w:val="20"/>
        </w:rPr>
        <w:t>A)</w:t>
      </w:r>
      <w:r w:rsidR="00B30403">
        <w:rPr>
          <w:rFonts w:ascii="Segoe UI" w:eastAsia="Arial" w:hAnsi="Segoe UI" w:cs="Segoe UI"/>
          <w:b/>
          <w:color w:val="000000"/>
          <w:sz w:val="18"/>
          <w:szCs w:val="20"/>
        </w:rPr>
        <w:t xml:space="preserve"> </w:t>
      </w:r>
      <w:r w:rsidRPr="0062392E">
        <w:rPr>
          <w:rFonts w:ascii="Segoe UI" w:eastAsia="Arial" w:hAnsi="Segoe UI" w:cs="Segoe UI"/>
          <w:color w:val="000000"/>
          <w:sz w:val="18"/>
          <w:szCs w:val="20"/>
        </w:rPr>
        <w:t>Yalnız</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II</w:t>
      </w:r>
      <w:r w:rsidRPr="0062392E">
        <w:rPr>
          <w:rFonts w:ascii="Segoe UI" w:hAnsi="Segoe UI" w:cs="Segoe UI"/>
          <w:sz w:val="20"/>
        </w:rPr>
        <w:tab/>
      </w:r>
    </w:p>
    <w:p w14:paraId="705F07DA" w14:textId="77777777" w:rsidR="007B6C30" w:rsidRPr="0062392E" w:rsidRDefault="007B6C30" w:rsidP="00645A59">
      <w:pPr>
        <w:tabs>
          <w:tab w:val="left" w:pos="2483"/>
        </w:tabs>
        <w:spacing w:line="244" w:lineRule="auto"/>
        <w:rPr>
          <w:rFonts w:ascii="Segoe UI" w:hAnsi="Segoe UI" w:cs="Segoe UI"/>
          <w:sz w:val="20"/>
        </w:rPr>
      </w:pPr>
      <w:r w:rsidRPr="0062392E">
        <w:rPr>
          <w:rFonts w:ascii="Segoe UI" w:eastAsia="Arial" w:hAnsi="Segoe UI" w:cs="Segoe UI"/>
          <w:b/>
          <w:color w:val="000000"/>
          <w:sz w:val="18"/>
          <w:szCs w:val="20"/>
        </w:rPr>
        <w:t>B)</w:t>
      </w:r>
      <w:r w:rsidR="00B30403">
        <w:rPr>
          <w:rFonts w:ascii="Segoe UI" w:eastAsia="Arial" w:hAnsi="Segoe UI" w:cs="Segoe UI"/>
          <w:b/>
          <w:color w:val="000000"/>
          <w:sz w:val="18"/>
          <w:szCs w:val="20"/>
        </w:rPr>
        <w:t xml:space="preserve"> </w:t>
      </w:r>
      <w:r w:rsidRPr="0062392E">
        <w:rPr>
          <w:rFonts w:ascii="Segoe UI" w:eastAsia="Arial" w:hAnsi="Segoe UI" w:cs="Segoe UI"/>
          <w:color w:val="000000"/>
          <w:sz w:val="18"/>
          <w:szCs w:val="20"/>
        </w:rPr>
        <w:t>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ve</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II</w:t>
      </w:r>
    </w:p>
    <w:p w14:paraId="08BD1894" w14:textId="77777777" w:rsidR="00645A59" w:rsidRDefault="007B6C30" w:rsidP="00645A59">
      <w:pPr>
        <w:tabs>
          <w:tab w:val="left" w:pos="2483"/>
        </w:tabs>
        <w:spacing w:line="244" w:lineRule="auto"/>
        <w:rPr>
          <w:rFonts w:ascii="Segoe UI" w:hAnsi="Segoe UI" w:cs="Segoe UI"/>
          <w:sz w:val="20"/>
        </w:rPr>
      </w:pPr>
      <w:r w:rsidRPr="0062392E">
        <w:rPr>
          <w:rFonts w:ascii="Segoe UI" w:eastAsia="Arial" w:hAnsi="Segoe UI" w:cs="Segoe UI"/>
          <w:b/>
          <w:color w:val="000000"/>
          <w:sz w:val="18"/>
          <w:szCs w:val="20"/>
        </w:rPr>
        <w:t>C)</w:t>
      </w:r>
      <w:r w:rsidR="00B30403">
        <w:rPr>
          <w:rFonts w:ascii="Segoe UI" w:eastAsia="Arial" w:hAnsi="Segoe UI" w:cs="Segoe UI"/>
          <w:b/>
          <w:color w:val="000000"/>
          <w:sz w:val="18"/>
          <w:szCs w:val="20"/>
        </w:rPr>
        <w:t xml:space="preserve"> </w:t>
      </w:r>
      <w:r w:rsidRPr="0062392E">
        <w:rPr>
          <w:rFonts w:ascii="Segoe UI" w:eastAsia="Arial" w:hAnsi="Segoe UI" w:cs="Segoe UI"/>
          <w:color w:val="000000"/>
          <w:sz w:val="18"/>
          <w:szCs w:val="20"/>
        </w:rPr>
        <w:t>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ve</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III</w:t>
      </w:r>
      <w:r w:rsidRPr="0062392E">
        <w:rPr>
          <w:rFonts w:ascii="Segoe UI" w:hAnsi="Segoe UI" w:cs="Segoe UI"/>
          <w:sz w:val="20"/>
        </w:rPr>
        <w:tab/>
      </w:r>
    </w:p>
    <w:p w14:paraId="5964AC46" w14:textId="77777777" w:rsidR="007B6C30" w:rsidRPr="0062392E" w:rsidRDefault="007B6C30" w:rsidP="00645A59">
      <w:pPr>
        <w:tabs>
          <w:tab w:val="left" w:pos="2483"/>
        </w:tabs>
        <w:spacing w:line="244" w:lineRule="auto"/>
        <w:rPr>
          <w:rFonts w:ascii="Segoe UI" w:hAnsi="Segoe UI" w:cs="Segoe UI"/>
          <w:sz w:val="20"/>
        </w:rPr>
      </w:pPr>
      <w:r w:rsidRPr="0062392E">
        <w:rPr>
          <w:rFonts w:ascii="Segoe UI" w:eastAsia="Arial" w:hAnsi="Segoe UI" w:cs="Segoe UI"/>
          <w:b/>
          <w:color w:val="000000"/>
          <w:sz w:val="18"/>
          <w:szCs w:val="20"/>
        </w:rPr>
        <w:t>D)</w:t>
      </w:r>
      <w:r w:rsidR="00B30403">
        <w:rPr>
          <w:rFonts w:ascii="Segoe UI" w:eastAsia="Arial" w:hAnsi="Segoe UI" w:cs="Segoe UI"/>
          <w:b/>
          <w:color w:val="000000"/>
          <w:sz w:val="18"/>
          <w:szCs w:val="20"/>
        </w:rPr>
        <w:t xml:space="preserve"> </w:t>
      </w:r>
      <w:r w:rsidRPr="0062392E">
        <w:rPr>
          <w:rFonts w:ascii="Segoe UI" w:eastAsia="Arial" w:hAnsi="Segoe UI" w:cs="Segoe UI"/>
          <w:color w:val="000000"/>
          <w:sz w:val="18"/>
          <w:szCs w:val="20"/>
        </w:rPr>
        <w:t>II</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ve</w:t>
      </w:r>
      <w:r w:rsidR="00645A59">
        <w:rPr>
          <w:rFonts w:ascii="Segoe UI" w:eastAsia="Arial" w:hAnsi="Segoe UI" w:cs="Segoe UI"/>
          <w:color w:val="000000"/>
          <w:sz w:val="18"/>
          <w:szCs w:val="20"/>
        </w:rPr>
        <w:t xml:space="preserve"> </w:t>
      </w:r>
      <w:r w:rsidRPr="0062392E">
        <w:rPr>
          <w:rFonts w:ascii="Segoe UI" w:eastAsia="Arial" w:hAnsi="Segoe UI" w:cs="Segoe UI"/>
          <w:color w:val="000000"/>
          <w:sz w:val="18"/>
          <w:szCs w:val="20"/>
        </w:rPr>
        <w:t>III</w:t>
      </w:r>
    </w:p>
    <w:p w14:paraId="0631D05A" w14:textId="77777777" w:rsidR="008107BD" w:rsidRPr="008107BD" w:rsidRDefault="008107BD" w:rsidP="008107BD">
      <w:pPr>
        <w:rPr>
          <w:rFonts w:ascii="Segoe UI" w:hAnsi="Segoe UI" w:cs="Segoe UI"/>
          <w:sz w:val="18"/>
          <w:szCs w:val="18"/>
        </w:rPr>
        <w:sectPr w:rsidR="008107BD" w:rsidRPr="008107BD" w:rsidSect="00BD7CE9">
          <w:pgSz w:w="11906" w:h="16838"/>
          <w:pgMar w:top="720" w:right="720" w:bottom="142" w:left="720" w:header="708" w:footer="708" w:gutter="0"/>
          <w:cols w:num="2" w:sep="1" w:space="709"/>
          <w:docGrid w:linePitch="360"/>
        </w:sectPr>
      </w:pPr>
    </w:p>
    <w:p w14:paraId="4012B4C8" w14:textId="77777777" w:rsidR="00A847D8" w:rsidRDefault="00A847D8" w:rsidP="008107BD">
      <w:pPr>
        <w:ind w:right="-24"/>
        <w:rPr>
          <w:rFonts w:ascii="Segoe UI" w:hAnsi="Segoe UI" w:cs="Segoe UI"/>
          <w:b/>
          <w:bCs/>
          <w:sz w:val="18"/>
          <w:szCs w:val="18"/>
        </w:rPr>
      </w:pPr>
    </w:p>
    <w:p w14:paraId="28AE3D51" w14:textId="77777777" w:rsidR="00A847D8" w:rsidRDefault="00A847D8" w:rsidP="008107BD">
      <w:pPr>
        <w:ind w:right="-24"/>
        <w:rPr>
          <w:rFonts w:ascii="Segoe UI" w:hAnsi="Segoe UI" w:cs="Segoe UI"/>
          <w:b/>
          <w:bCs/>
          <w:sz w:val="18"/>
          <w:szCs w:val="18"/>
        </w:rPr>
      </w:pPr>
    </w:p>
    <w:p w14:paraId="3F730C0A" w14:textId="77777777" w:rsidR="00124D3C" w:rsidRDefault="00124D3C" w:rsidP="008107BD">
      <w:pPr>
        <w:ind w:right="-24"/>
        <w:rPr>
          <w:rFonts w:ascii="Segoe UI" w:hAnsi="Segoe UI" w:cs="Segoe UI"/>
          <w:b/>
          <w:bCs/>
          <w:sz w:val="18"/>
          <w:szCs w:val="18"/>
        </w:rPr>
      </w:pPr>
    </w:p>
    <w:p w14:paraId="3BA1BDA4" w14:textId="77777777" w:rsidR="00124D3C" w:rsidRDefault="00124D3C" w:rsidP="008107BD">
      <w:pPr>
        <w:ind w:right="-24"/>
        <w:rPr>
          <w:rFonts w:ascii="Segoe UI" w:hAnsi="Segoe UI" w:cs="Segoe UI"/>
          <w:b/>
          <w:bCs/>
          <w:sz w:val="18"/>
          <w:szCs w:val="18"/>
        </w:rPr>
      </w:pPr>
    </w:p>
    <w:p w14:paraId="46F50688" w14:textId="77777777" w:rsidR="00124D3C" w:rsidRDefault="00124D3C" w:rsidP="008107BD">
      <w:pPr>
        <w:ind w:right="-24"/>
        <w:rPr>
          <w:rFonts w:ascii="Segoe UI" w:hAnsi="Segoe UI" w:cs="Segoe UI"/>
          <w:b/>
          <w:bCs/>
          <w:sz w:val="18"/>
          <w:szCs w:val="18"/>
        </w:rPr>
      </w:pPr>
    </w:p>
    <w:p w14:paraId="410873F6" w14:textId="77777777" w:rsidR="00124D3C" w:rsidRDefault="00124D3C" w:rsidP="008107BD">
      <w:pPr>
        <w:ind w:right="-24"/>
        <w:rPr>
          <w:rFonts w:ascii="Segoe UI" w:hAnsi="Segoe UI" w:cs="Segoe UI"/>
          <w:b/>
          <w:bCs/>
          <w:sz w:val="18"/>
          <w:szCs w:val="18"/>
        </w:rPr>
      </w:pPr>
    </w:p>
    <w:p w14:paraId="7C557510" w14:textId="77777777" w:rsidR="00124D3C" w:rsidRDefault="00124D3C" w:rsidP="008107BD">
      <w:pPr>
        <w:ind w:right="-24"/>
        <w:rPr>
          <w:rFonts w:ascii="Segoe UI" w:hAnsi="Segoe UI" w:cs="Segoe UI"/>
          <w:b/>
          <w:bCs/>
          <w:sz w:val="18"/>
          <w:szCs w:val="18"/>
        </w:rPr>
      </w:pPr>
    </w:p>
    <w:p w14:paraId="7578D8B3" w14:textId="77777777" w:rsidR="00124D3C" w:rsidRDefault="00124D3C" w:rsidP="008107BD">
      <w:pPr>
        <w:ind w:right="-24"/>
        <w:rPr>
          <w:rFonts w:ascii="Segoe UI" w:hAnsi="Segoe UI" w:cs="Segoe UI"/>
          <w:b/>
          <w:bCs/>
          <w:sz w:val="18"/>
          <w:szCs w:val="18"/>
        </w:rPr>
      </w:pPr>
    </w:p>
    <w:p w14:paraId="381E4ED4" w14:textId="77777777" w:rsidR="00124D3C" w:rsidRDefault="00124D3C" w:rsidP="008107BD">
      <w:pPr>
        <w:ind w:right="-24"/>
        <w:rPr>
          <w:rFonts w:ascii="Segoe UI" w:hAnsi="Segoe UI" w:cs="Segoe UI"/>
          <w:b/>
          <w:bCs/>
          <w:sz w:val="18"/>
          <w:szCs w:val="18"/>
        </w:rPr>
      </w:pPr>
    </w:p>
    <w:p w14:paraId="7DC2E1F8" w14:textId="77777777" w:rsidR="00124D3C" w:rsidRDefault="00124D3C" w:rsidP="008107BD">
      <w:pPr>
        <w:ind w:right="-24"/>
        <w:rPr>
          <w:rFonts w:ascii="Segoe UI" w:hAnsi="Segoe UI" w:cs="Segoe UI"/>
          <w:b/>
          <w:bCs/>
          <w:sz w:val="18"/>
          <w:szCs w:val="18"/>
        </w:rPr>
      </w:pPr>
    </w:p>
    <w:p w14:paraId="3863E7D2" w14:textId="77777777" w:rsidR="008107BD" w:rsidRDefault="00867A5B" w:rsidP="008107BD">
      <w:pPr>
        <w:ind w:right="-24"/>
        <w:rPr>
          <w:rFonts w:ascii="Segoe UI" w:hAnsi="Segoe UI" w:cs="Segoe UI"/>
          <w:b/>
          <w:bCs/>
          <w:sz w:val="18"/>
          <w:szCs w:val="18"/>
        </w:rPr>
      </w:pPr>
      <w:r>
        <w:rPr>
          <w:rFonts w:ascii="Segoe UI" w:hAnsi="Segoe UI" w:cs="Segoe UI"/>
          <w:b/>
          <w:bCs/>
          <w:sz w:val="18"/>
          <w:szCs w:val="18"/>
        </w:rPr>
        <w:t>18</w:t>
      </w:r>
      <w:r w:rsidR="001A3BA7">
        <w:rPr>
          <w:rFonts w:ascii="Segoe UI" w:hAnsi="Segoe UI" w:cs="Segoe UI"/>
          <w:b/>
          <w:bCs/>
          <w:sz w:val="18"/>
          <w:szCs w:val="18"/>
        </w:rPr>
        <w:t xml:space="preserve">) </w:t>
      </w:r>
      <w:r w:rsidR="008107BD">
        <w:rPr>
          <w:rFonts w:ascii="Segoe UI" w:hAnsi="Segoe UI" w:cs="Segoe UI"/>
          <w:b/>
          <w:bCs/>
          <w:sz w:val="18"/>
          <w:szCs w:val="18"/>
        </w:rPr>
        <w:t>İtilaf Devletleri Osmanlı Devleti ile 10 Ağustos 1920’de Sevr Barış Antlaşması’nı imzalamış, Osmanlı toprakla</w:t>
      </w:r>
      <w:r w:rsidR="001A3BA7">
        <w:rPr>
          <w:rFonts w:ascii="Segoe UI" w:hAnsi="Segoe UI" w:cs="Segoe UI"/>
          <w:b/>
          <w:bCs/>
          <w:sz w:val="18"/>
          <w:szCs w:val="18"/>
        </w:rPr>
        <w:t>rını kendi arasında paylaşmışlardır.</w:t>
      </w:r>
    </w:p>
    <w:p w14:paraId="6BC13F86" w14:textId="77777777" w:rsidR="008107BD" w:rsidRDefault="008107BD" w:rsidP="008107BD">
      <w:pPr>
        <w:ind w:right="-24"/>
        <w:rPr>
          <w:rFonts w:ascii="Segoe UI" w:hAnsi="Segoe UI" w:cs="Segoe UI"/>
          <w:b/>
          <w:bCs/>
          <w:sz w:val="18"/>
          <w:szCs w:val="18"/>
        </w:rPr>
      </w:pPr>
    </w:p>
    <w:p w14:paraId="6FAEE885" w14:textId="77777777" w:rsidR="008107BD" w:rsidRDefault="00162314" w:rsidP="008107BD">
      <w:pPr>
        <w:ind w:right="-24"/>
        <w:rPr>
          <w:rFonts w:ascii="Segoe UI" w:hAnsi="Segoe UI" w:cs="Segoe UI"/>
          <w:b/>
          <w:bCs/>
          <w:sz w:val="18"/>
          <w:szCs w:val="18"/>
        </w:rPr>
      </w:pPr>
      <w:r>
        <w:rPr>
          <w:rFonts w:ascii="Segoe UI" w:hAnsi="Segoe UI" w:cs="Segoe UI"/>
          <w:b/>
          <w:bCs/>
          <w:noProof/>
          <w:sz w:val="18"/>
          <w:szCs w:val="18"/>
        </w:rPr>
        <w:drawing>
          <wp:inline distT="0" distB="0" distL="0" distR="0" wp14:anchorId="635850DE" wp14:editId="4E234BD2">
            <wp:extent cx="6454140" cy="2613660"/>
            <wp:effectExtent l="1905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454140" cy="2613660"/>
                    </a:xfrm>
                    <a:prstGeom prst="rect">
                      <a:avLst/>
                    </a:prstGeom>
                    <a:noFill/>
                  </pic:spPr>
                </pic:pic>
              </a:graphicData>
            </a:graphic>
          </wp:inline>
        </w:drawing>
      </w:r>
    </w:p>
    <w:p w14:paraId="241B2570" w14:textId="77777777" w:rsidR="00867A5B" w:rsidRDefault="00867A5B" w:rsidP="008107BD">
      <w:pPr>
        <w:ind w:right="-24"/>
        <w:rPr>
          <w:rFonts w:ascii="Segoe UI" w:hAnsi="Segoe UI" w:cs="Segoe UI"/>
          <w:b/>
          <w:bCs/>
          <w:sz w:val="2"/>
          <w:szCs w:val="18"/>
        </w:rPr>
      </w:pPr>
    </w:p>
    <w:p w14:paraId="4077FB8D" w14:textId="77777777" w:rsidR="001D15D7" w:rsidRPr="001D15D7" w:rsidRDefault="001D15D7" w:rsidP="008107BD">
      <w:pPr>
        <w:ind w:right="-24"/>
        <w:rPr>
          <w:rFonts w:ascii="Segoe UI" w:hAnsi="Segoe UI" w:cs="Segoe UI"/>
          <w:b/>
          <w:bCs/>
          <w:sz w:val="2"/>
          <w:szCs w:val="18"/>
        </w:rPr>
      </w:pPr>
    </w:p>
    <w:p w14:paraId="55FA1D19" w14:textId="77777777" w:rsidR="008107BD" w:rsidRDefault="008107BD" w:rsidP="00867A5B">
      <w:pPr>
        <w:ind w:right="-24"/>
        <w:rPr>
          <w:rFonts w:ascii="Segoe UI" w:hAnsi="Segoe UI" w:cs="Segoe UI"/>
          <w:b/>
          <w:bCs/>
          <w:sz w:val="18"/>
          <w:szCs w:val="18"/>
          <w:u w:val="single"/>
        </w:rPr>
      </w:pPr>
      <w:r>
        <w:rPr>
          <w:rFonts w:ascii="Segoe UI" w:hAnsi="Segoe UI" w:cs="Segoe UI"/>
          <w:b/>
          <w:bCs/>
          <w:sz w:val="18"/>
          <w:szCs w:val="18"/>
        </w:rPr>
        <w:t xml:space="preserve">Verilen açıklama ve haritaya göre Sevr Barış Antlaşması ile ilgili hangisi </w:t>
      </w:r>
      <w:r w:rsidRPr="008107BD">
        <w:rPr>
          <w:rFonts w:ascii="Segoe UI" w:hAnsi="Segoe UI" w:cs="Segoe UI"/>
          <w:b/>
          <w:bCs/>
          <w:sz w:val="18"/>
          <w:szCs w:val="18"/>
          <w:u w:val="single"/>
        </w:rPr>
        <w:t>söylenemez?</w:t>
      </w:r>
    </w:p>
    <w:p w14:paraId="773B2FDB" w14:textId="77777777" w:rsidR="008107BD" w:rsidRDefault="008107BD" w:rsidP="00867A5B">
      <w:pPr>
        <w:ind w:right="-24"/>
        <w:rPr>
          <w:rFonts w:ascii="Segoe UI" w:hAnsi="Segoe UI" w:cs="Segoe UI"/>
          <w:bCs/>
          <w:sz w:val="18"/>
          <w:szCs w:val="18"/>
        </w:rPr>
      </w:pPr>
      <w:proofErr w:type="gramStart"/>
      <w:r w:rsidRPr="001A3BA7">
        <w:rPr>
          <w:rFonts w:ascii="Segoe UI" w:hAnsi="Segoe UI" w:cs="Segoe UI"/>
          <w:b/>
          <w:bCs/>
          <w:sz w:val="18"/>
          <w:szCs w:val="18"/>
        </w:rPr>
        <w:t>A)</w:t>
      </w:r>
      <w:r w:rsidR="00CE1CBF">
        <w:rPr>
          <w:rFonts w:ascii="Segoe UI" w:hAnsi="Segoe UI" w:cs="Segoe UI"/>
          <w:bCs/>
          <w:sz w:val="18"/>
          <w:szCs w:val="18"/>
        </w:rPr>
        <w:t>Hukuki</w:t>
      </w:r>
      <w:proofErr w:type="gramEnd"/>
      <w:r w:rsidR="00CE1CBF">
        <w:rPr>
          <w:rFonts w:ascii="Segoe UI" w:hAnsi="Segoe UI" w:cs="Segoe UI"/>
          <w:bCs/>
          <w:sz w:val="18"/>
          <w:szCs w:val="18"/>
        </w:rPr>
        <w:t xml:space="preserve"> dayanaktan yoksun bir antlaşmadır.</w:t>
      </w:r>
    </w:p>
    <w:p w14:paraId="34A7D45A" w14:textId="77777777" w:rsidR="008107BD" w:rsidRDefault="008107BD" w:rsidP="00867A5B">
      <w:pPr>
        <w:ind w:right="-24"/>
        <w:rPr>
          <w:rFonts w:ascii="Segoe UI" w:hAnsi="Segoe UI" w:cs="Segoe UI"/>
          <w:bCs/>
          <w:sz w:val="18"/>
          <w:szCs w:val="18"/>
        </w:rPr>
      </w:pPr>
      <w:r w:rsidRPr="001A3BA7">
        <w:rPr>
          <w:rFonts w:ascii="Segoe UI" w:hAnsi="Segoe UI" w:cs="Segoe UI"/>
          <w:b/>
          <w:bCs/>
          <w:sz w:val="18"/>
          <w:szCs w:val="18"/>
        </w:rPr>
        <w:t>B)</w:t>
      </w:r>
      <w:r>
        <w:rPr>
          <w:rFonts w:ascii="Segoe UI" w:hAnsi="Segoe UI" w:cs="Segoe UI"/>
          <w:bCs/>
          <w:sz w:val="18"/>
          <w:szCs w:val="18"/>
        </w:rPr>
        <w:t xml:space="preserve"> Doğu Anadolu’da yeni bir devlet kurulmuştur.</w:t>
      </w:r>
    </w:p>
    <w:p w14:paraId="258A5AD6" w14:textId="77777777" w:rsidR="008107BD" w:rsidRDefault="008107BD" w:rsidP="00867A5B">
      <w:pPr>
        <w:ind w:right="-24"/>
        <w:rPr>
          <w:rFonts w:ascii="Segoe UI" w:hAnsi="Segoe UI" w:cs="Segoe UI"/>
          <w:bCs/>
          <w:sz w:val="18"/>
          <w:szCs w:val="18"/>
        </w:rPr>
      </w:pPr>
      <w:r w:rsidRPr="001A3BA7">
        <w:rPr>
          <w:rFonts w:ascii="Segoe UI" w:hAnsi="Segoe UI" w:cs="Segoe UI"/>
          <w:b/>
          <w:bCs/>
          <w:sz w:val="18"/>
          <w:szCs w:val="18"/>
        </w:rPr>
        <w:t>C)</w:t>
      </w:r>
      <w:r w:rsidR="001A3BA7">
        <w:rPr>
          <w:rFonts w:ascii="Segoe UI" w:hAnsi="Segoe UI" w:cs="Segoe UI"/>
          <w:bCs/>
          <w:sz w:val="18"/>
          <w:szCs w:val="18"/>
        </w:rPr>
        <w:t>Boğazlar üzerindeki egemenlik hakkımız yok sayılmıştır.</w:t>
      </w:r>
    </w:p>
    <w:p w14:paraId="47CB8AED" w14:textId="77777777" w:rsidR="001A3BA7" w:rsidRDefault="001A3BA7" w:rsidP="00867A5B">
      <w:pPr>
        <w:ind w:right="-24"/>
        <w:rPr>
          <w:rFonts w:ascii="Segoe UI" w:hAnsi="Segoe UI" w:cs="Segoe UI"/>
          <w:bCs/>
          <w:sz w:val="18"/>
          <w:szCs w:val="18"/>
        </w:rPr>
      </w:pPr>
      <w:r w:rsidRPr="001A3BA7">
        <w:rPr>
          <w:rFonts w:ascii="Segoe UI" w:hAnsi="Segoe UI" w:cs="Segoe UI"/>
          <w:b/>
          <w:bCs/>
          <w:sz w:val="18"/>
          <w:szCs w:val="18"/>
        </w:rPr>
        <w:t>D)</w:t>
      </w:r>
      <w:r w:rsidR="00CE1CBF">
        <w:rPr>
          <w:rFonts w:ascii="Segoe UI" w:hAnsi="Segoe UI" w:cs="Segoe UI"/>
          <w:bCs/>
          <w:sz w:val="18"/>
          <w:szCs w:val="18"/>
        </w:rPr>
        <w:t>Osmanlı topraklarını kendi aralarında paylaşmışlardır.</w:t>
      </w:r>
    </w:p>
    <w:p w14:paraId="669D6F00" w14:textId="77777777" w:rsidR="00867A5B" w:rsidRDefault="00867A5B" w:rsidP="008107BD">
      <w:pPr>
        <w:ind w:right="-24"/>
        <w:rPr>
          <w:rFonts w:ascii="Segoe UI" w:hAnsi="Segoe UI" w:cs="Segoe UI"/>
          <w:bCs/>
          <w:sz w:val="18"/>
          <w:szCs w:val="18"/>
        </w:rPr>
      </w:pPr>
    </w:p>
    <w:p w14:paraId="40B84916" w14:textId="77777777" w:rsidR="00162314" w:rsidRDefault="00162314" w:rsidP="008107BD">
      <w:pPr>
        <w:ind w:right="-24"/>
        <w:rPr>
          <w:rFonts w:ascii="Segoe UI" w:hAnsi="Segoe UI" w:cs="Segoe UI"/>
          <w:bCs/>
          <w:sz w:val="18"/>
          <w:szCs w:val="18"/>
        </w:rPr>
      </w:pPr>
    </w:p>
    <w:p w14:paraId="78D8B505" w14:textId="77777777" w:rsidR="002248F3" w:rsidRPr="002248F3" w:rsidRDefault="00867A5B" w:rsidP="002248F3">
      <w:pPr>
        <w:rPr>
          <w:rFonts w:ascii="Segoe UI" w:hAnsi="Segoe UI" w:cs="Segoe UI"/>
          <w:b/>
          <w:bCs/>
          <w:sz w:val="18"/>
          <w:szCs w:val="18"/>
        </w:rPr>
      </w:pPr>
      <w:r>
        <w:rPr>
          <w:rFonts w:ascii="Segoe UI" w:hAnsi="Segoe UI" w:cs="Segoe UI"/>
          <w:b/>
          <w:bCs/>
          <w:sz w:val="18"/>
          <w:szCs w:val="18"/>
        </w:rPr>
        <w:t>19</w:t>
      </w:r>
      <w:r w:rsidR="001A3BA7" w:rsidRPr="002248F3">
        <w:rPr>
          <w:rFonts w:ascii="Segoe UI" w:hAnsi="Segoe UI" w:cs="Segoe UI"/>
          <w:b/>
          <w:bCs/>
          <w:sz w:val="18"/>
          <w:szCs w:val="18"/>
        </w:rPr>
        <w:t xml:space="preserve">) </w:t>
      </w:r>
      <w:r w:rsidR="002248F3">
        <w:rPr>
          <w:rFonts w:ascii="Segoe UI" w:eastAsia="Arial" w:hAnsi="Segoe UI" w:cs="Segoe UI"/>
          <w:color w:val="000000"/>
          <w:sz w:val="18"/>
          <w:szCs w:val="18"/>
        </w:rPr>
        <w:t>AşağıdaMisakımillîKararlarıileGümrüBarışAntlaşması’nınbazımaddeleriverilmiştir.</w:t>
      </w:r>
      <w:r w:rsidR="002248F3" w:rsidRPr="002248F3">
        <w:rPr>
          <w:rFonts w:ascii="Segoe UI" w:hAnsi="Segoe UI" w:cs="Segoe UI"/>
          <w:b/>
          <w:bCs/>
          <w:noProof/>
          <w:sz w:val="18"/>
          <w:szCs w:val="18"/>
        </w:rPr>
        <w:drawing>
          <wp:inline distT="0" distB="0" distL="0" distR="0" wp14:anchorId="3B20A07D" wp14:editId="6DB9B625">
            <wp:extent cx="6644158" cy="1889760"/>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7593" cy="1890737"/>
                    </a:xfrm>
                    <a:prstGeom prst="rect">
                      <a:avLst/>
                    </a:prstGeom>
                    <a:noFill/>
                    <a:ln>
                      <a:noFill/>
                    </a:ln>
                  </pic:spPr>
                </pic:pic>
              </a:graphicData>
            </a:graphic>
          </wp:inline>
        </w:drawing>
      </w:r>
      <w:r w:rsidR="002248F3">
        <w:rPr>
          <w:rFonts w:ascii="Segoe UI" w:eastAsia="Arial" w:hAnsi="Segoe UI" w:cs="Segoe UI"/>
          <w:b/>
          <w:color w:val="000000"/>
          <w:sz w:val="18"/>
          <w:szCs w:val="18"/>
        </w:rPr>
        <w:t>Misakı</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millî</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Kararları</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ve</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Gümrü</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Barış</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Antlaşması’nın</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maddeleri</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karşılaştırıldığında</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Gümrü</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Barış</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Antlaşması</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ile</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ilgili</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aşağıdakilerden</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rPr>
        <w:t>hangisi</w:t>
      </w:r>
      <w:r w:rsidR="00645A59">
        <w:rPr>
          <w:rFonts w:ascii="Segoe UI" w:eastAsia="Arial" w:hAnsi="Segoe UI" w:cs="Segoe UI"/>
          <w:b/>
          <w:color w:val="000000"/>
          <w:sz w:val="18"/>
          <w:szCs w:val="18"/>
        </w:rPr>
        <w:t xml:space="preserve"> </w:t>
      </w:r>
      <w:r w:rsidR="002248F3">
        <w:rPr>
          <w:rFonts w:ascii="Segoe UI" w:eastAsia="Arial" w:hAnsi="Segoe UI" w:cs="Segoe UI"/>
          <w:b/>
          <w:color w:val="000000"/>
          <w:sz w:val="18"/>
          <w:szCs w:val="18"/>
          <w:u w:val="single" w:color="000000"/>
        </w:rPr>
        <w:t>söylenemez</w:t>
      </w:r>
      <w:r w:rsidR="002248F3">
        <w:rPr>
          <w:rFonts w:ascii="Segoe UI" w:eastAsia="Arial" w:hAnsi="Segoe UI" w:cs="Segoe UI"/>
          <w:b/>
          <w:color w:val="000000"/>
          <w:sz w:val="18"/>
          <w:szCs w:val="18"/>
        </w:rPr>
        <w:t>?</w:t>
      </w:r>
    </w:p>
    <w:p w14:paraId="2CA56D77" w14:textId="77777777" w:rsidR="002248F3" w:rsidRDefault="002248F3" w:rsidP="002248F3">
      <w:pPr>
        <w:spacing w:line="244" w:lineRule="auto"/>
        <w:ind w:right="260"/>
        <w:rPr>
          <w:rFonts w:ascii="Segoe UI" w:hAnsi="Segoe UI" w:cs="Segoe UI"/>
          <w:sz w:val="18"/>
          <w:szCs w:val="18"/>
        </w:rPr>
      </w:pPr>
      <w:proofErr w:type="gramStart"/>
      <w:r>
        <w:rPr>
          <w:rFonts w:ascii="Segoe UI" w:eastAsia="Arial" w:hAnsi="Segoe UI" w:cs="Segoe UI"/>
          <w:b/>
          <w:color w:val="000000"/>
          <w:sz w:val="18"/>
          <w:szCs w:val="18"/>
        </w:rPr>
        <w:t>A)</w:t>
      </w:r>
      <w:r>
        <w:rPr>
          <w:rFonts w:ascii="Segoe UI" w:eastAsia="Arial" w:hAnsi="Segoe UI" w:cs="Segoe UI"/>
          <w:color w:val="000000"/>
          <w:sz w:val="18"/>
          <w:szCs w:val="18"/>
        </w:rPr>
        <w:t>Misakımillî</w:t>
      </w:r>
      <w:proofErr w:type="gramEnd"/>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Kararlarının</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uygulamaya</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konulduğunun</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bir</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göstergesidir.</w:t>
      </w:r>
    </w:p>
    <w:p w14:paraId="61653064" w14:textId="77777777" w:rsidR="002248F3" w:rsidRDefault="002248F3" w:rsidP="002248F3">
      <w:pPr>
        <w:spacing w:line="244" w:lineRule="auto"/>
        <w:ind w:right="118"/>
        <w:rPr>
          <w:rFonts w:ascii="Segoe UI" w:hAnsi="Segoe UI" w:cs="Segoe UI"/>
          <w:sz w:val="18"/>
          <w:szCs w:val="18"/>
        </w:rPr>
      </w:pPr>
      <w:proofErr w:type="gramStart"/>
      <w:r>
        <w:rPr>
          <w:rFonts w:ascii="Segoe UI" w:eastAsia="Arial" w:hAnsi="Segoe UI" w:cs="Segoe UI"/>
          <w:b/>
          <w:color w:val="000000"/>
          <w:sz w:val="18"/>
          <w:szCs w:val="18"/>
        </w:rPr>
        <w:t>B)</w:t>
      </w:r>
      <w:r>
        <w:rPr>
          <w:rFonts w:ascii="Segoe UI" w:eastAsia="Arial" w:hAnsi="Segoe UI" w:cs="Segoe UI"/>
          <w:color w:val="000000"/>
          <w:sz w:val="18"/>
          <w:szCs w:val="18"/>
        </w:rPr>
        <w:t>Sevr</w:t>
      </w:r>
      <w:proofErr w:type="gramEnd"/>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Antlaşması’nın</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geçersiz</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olduğu</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kabul</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edilmiş</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ve</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Ermeniler</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Doğu</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Anadolu’ya</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yönelik</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toprak</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taleplerinden</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vazgeçmişlerdir.</w:t>
      </w:r>
    </w:p>
    <w:p w14:paraId="01FE5515" w14:textId="77777777" w:rsidR="002248F3" w:rsidRDefault="002248F3" w:rsidP="002248F3">
      <w:pPr>
        <w:spacing w:line="244" w:lineRule="auto"/>
        <w:ind w:right="260"/>
        <w:rPr>
          <w:rFonts w:ascii="Segoe UI" w:hAnsi="Segoe UI" w:cs="Segoe UI"/>
          <w:sz w:val="18"/>
          <w:szCs w:val="18"/>
        </w:rPr>
      </w:pPr>
      <w:r>
        <w:rPr>
          <w:rFonts w:ascii="Segoe UI" w:eastAsia="Arial" w:hAnsi="Segoe UI" w:cs="Segoe UI"/>
          <w:b/>
          <w:color w:val="000000"/>
          <w:sz w:val="18"/>
          <w:szCs w:val="18"/>
        </w:rPr>
        <w:t>C)</w:t>
      </w:r>
      <w:r>
        <w:rPr>
          <w:rFonts w:ascii="Segoe UI" w:eastAsia="Arial" w:hAnsi="Segoe UI" w:cs="Segoe UI"/>
          <w:color w:val="000000"/>
          <w:sz w:val="18"/>
          <w:szCs w:val="18"/>
        </w:rPr>
        <w:t>Büyük</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Millet</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Meclisi</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ve</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Ermeniler</w:t>
      </w:r>
      <w:r w:rsidR="00645A59">
        <w:rPr>
          <w:rFonts w:ascii="Segoe UI" w:eastAsia="Arial" w:hAnsi="Segoe UI" w:cs="Segoe UI"/>
          <w:color w:val="000000"/>
          <w:sz w:val="18"/>
          <w:szCs w:val="18"/>
        </w:rPr>
        <w:t xml:space="preserve"> </w:t>
      </w:r>
      <w:proofErr w:type="gramStart"/>
      <w:r w:rsidR="00645A59">
        <w:rPr>
          <w:rFonts w:ascii="Segoe UI" w:eastAsia="Arial" w:hAnsi="Segoe UI" w:cs="Segoe UI"/>
          <w:color w:val="000000"/>
          <w:sz w:val="18"/>
          <w:szCs w:val="18"/>
        </w:rPr>
        <w:t>uluslar arası</w:t>
      </w:r>
      <w:proofErr w:type="gramEnd"/>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eşitlik</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ilkesine</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uygun</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adımlar</w:t>
      </w:r>
      <w:r w:rsidR="00645A59">
        <w:rPr>
          <w:rFonts w:ascii="Segoe UI" w:eastAsia="Arial" w:hAnsi="Segoe UI" w:cs="Segoe UI"/>
          <w:color w:val="000000"/>
          <w:sz w:val="18"/>
          <w:szCs w:val="18"/>
        </w:rPr>
        <w:t xml:space="preserve"> </w:t>
      </w:r>
      <w:r>
        <w:rPr>
          <w:rFonts w:ascii="Segoe UI" w:eastAsia="Arial" w:hAnsi="Segoe UI" w:cs="Segoe UI"/>
          <w:color w:val="000000"/>
          <w:sz w:val="18"/>
          <w:szCs w:val="18"/>
        </w:rPr>
        <w:t>atmışlardır.</w:t>
      </w:r>
    </w:p>
    <w:p w14:paraId="1512B78F" w14:textId="77777777" w:rsidR="002248F3" w:rsidRDefault="002248F3" w:rsidP="002248F3">
      <w:pPr>
        <w:spacing w:line="244" w:lineRule="auto"/>
        <w:ind w:right="260"/>
        <w:rPr>
          <w:rFonts w:ascii="Segoe UI" w:hAnsi="Segoe UI" w:cs="Segoe UI"/>
          <w:sz w:val="18"/>
          <w:szCs w:val="18"/>
        </w:rPr>
      </w:pPr>
      <w:r>
        <w:rPr>
          <w:rFonts w:ascii="Segoe UI" w:eastAsia="Arial" w:hAnsi="Segoe UI" w:cs="Segoe UI"/>
          <w:b/>
          <w:color w:val="000000"/>
          <w:spacing w:val="5"/>
          <w:sz w:val="18"/>
          <w:szCs w:val="18"/>
        </w:rPr>
        <w:t>D)</w:t>
      </w:r>
      <w:r>
        <w:rPr>
          <w:rFonts w:ascii="Segoe UI" w:eastAsia="Arial" w:hAnsi="Segoe UI" w:cs="Segoe UI"/>
          <w:color w:val="000000"/>
          <w:spacing w:val="5"/>
          <w:sz w:val="18"/>
          <w:szCs w:val="18"/>
        </w:rPr>
        <w:t>Ermeniler,</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6"/>
          <w:sz w:val="18"/>
          <w:szCs w:val="18"/>
        </w:rPr>
        <w:t>Büyük</w:t>
      </w:r>
      <w:r w:rsidR="00645A59">
        <w:rPr>
          <w:rFonts w:ascii="Segoe UI" w:eastAsia="Arial" w:hAnsi="Segoe UI" w:cs="Segoe UI"/>
          <w:color w:val="000000"/>
          <w:spacing w:val="6"/>
          <w:sz w:val="18"/>
          <w:szCs w:val="18"/>
        </w:rPr>
        <w:t xml:space="preserve"> </w:t>
      </w:r>
      <w:r>
        <w:rPr>
          <w:rFonts w:ascii="Segoe UI" w:eastAsia="Arial" w:hAnsi="Segoe UI" w:cs="Segoe UI"/>
          <w:color w:val="000000"/>
          <w:spacing w:val="5"/>
          <w:sz w:val="18"/>
          <w:szCs w:val="18"/>
        </w:rPr>
        <w:t>Millet</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5"/>
          <w:sz w:val="18"/>
          <w:szCs w:val="18"/>
        </w:rPr>
        <w:t>Meclisine</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5"/>
          <w:sz w:val="18"/>
          <w:szCs w:val="18"/>
        </w:rPr>
        <w:t>savaşın</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7"/>
          <w:sz w:val="18"/>
          <w:szCs w:val="18"/>
        </w:rPr>
        <w:t>maddi</w:t>
      </w:r>
      <w:r w:rsidR="00645A59">
        <w:rPr>
          <w:rFonts w:ascii="Segoe UI" w:eastAsia="Arial" w:hAnsi="Segoe UI" w:cs="Segoe UI"/>
          <w:color w:val="000000"/>
          <w:spacing w:val="7"/>
          <w:sz w:val="18"/>
          <w:szCs w:val="18"/>
        </w:rPr>
        <w:t xml:space="preserve"> </w:t>
      </w:r>
      <w:r>
        <w:rPr>
          <w:rFonts w:ascii="Segoe UI" w:eastAsia="Arial" w:hAnsi="Segoe UI" w:cs="Segoe UI"/>
          <w:color w:val="000000"/>
          <w:spacing w:val="5"/>
          <w:sz w:val="18"/>
          <w:szCs w:val="18"/>
        </w:rPr>
        <w:t>hasarlarını</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5"/>
          <w:sz w:val="18"/>
          <w:szCs w:val="18"/>
        </w:rPr>
        <w:t>karşılamak</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6"/>
          <w:sz w:val="18"/>
          <w:szCs w:val="18"/>
        </w:rPr>
        <w:t>üzere</w:t>
      </w:r>
      <w:r w:rsidR="00645A59">
        <w:rPr>
          <w:rFonts w:ascii="Segoe UI" w:eastAsia="Arial" w:hAnsi="Segoe UI" w:cs="Segoe UI"/>
          <w:color w:val="000000"/>
          <w:spacing w:val="6"/>
          <w:sz w:val="18"/>
          <w:szCs w:val="18"/>
        </w:rPr>
        <w:t xml:space="preserve"> </w:t>
      </w:r>
      <w:r>
        <w:rPr>
          <w:rFonts w:ascii="Segoe UI" w:eastAsia="Arial" w:hAnsi="Segoe UI" w:cs="Segoe UI"/>
          <w:color w:val="000000"/>
          <w:spacing w:val="5"/>
          <w:sz w:val="18"/>
          <w:szCs w:val="18"/>
        </w:rPr>
        <w:t>tazminat</w:t>
      </w:r>
      <w:r w:rsidR="00645A59">
        <w:rPr>
          <w:rFonts w:ascii="Segoe UI" w:eastAsia="Arial" w:hAnsi="Segoe UI" w:cs="Segoe UI"/>
          <w:color w:val="000000"/>
          <w:spacing w:val="5"/>
          <w:sz w:val="18"/>
          <w:szCs w:val="18"/>
        </w:rPr>
        <w:t xml:space="preserve"> </w:t>
      </w:r>
      <w:r>
        <w:rPr>
          <w:rFonts w:ascii="Segoe UI" w:eastAsia="Arial" w:hAnsi="Segoe UI" w:cs="Segoe UI"/>
          <w:color w:val="000000"/>
          <w:spacing w:val="6"/>
          <w:sz w:val="18"/>
          <w:szCs w:val="18"/>
        </w:rPr>
        <w:t>ödemeyi</w:t>
      </w:r>
      <w:r w:rsidR="00645A59">
        <w:rPr>
          <w:rFonts w:ascii="Segoe UI" w:eastAsia="Arial" w:hAnsi="Segoe UI" w:cs="Segoe UI"/>
          <w:color w:val="000000"/>
          <w:spacing w:val="6"/>
          <w:sz w:val="18"/>
          <w:szCs w:val="18"/>
        </w:rPr>
        <w:t xml:space="preserve"> </w:t>
      </w:r>
      <w:r>
        <w:rPr>
          <w:rFonts w:ascii="Segoe UI" w:eastAsia="Arial" w:hAnsi="Segoe UI" w:cs="Segoe UI"/>
          <w:color w:val="000000"/>
          <w:spacing w:val="6"/>
          <w:sz w:val="18"/>
          <w:szCs w:val="18"/>
        </w:rPr>
        <w:t>kabul</w:t>
      </w:r>
      <w:r w:rsidR="00645A59">
        <w:rPr>
          <w:rFonts w:ascii="Segoe UI" w:eastAsia="Arial" w:hAnsi="Segoe UI" w:cs="Segoe UI"/>
          <w:color w:val="000000"/>
          <w:spacing w:val="6"/>
          <w:sz w:val="18"/>
          <w:szCs w:val="18"/>
        </w:rPr>
        <w:t xml:space="preserve"> </w:t>
      </w:r>
      <w:r>
        <w:rPr>
          <w:rFonts w:ascii="Segoe UI" w:eastAsia="Arial" w:hAnsi="Segoe UI" w:cs="Segoe UI"/>
          <w:color w:val="000000"/>
          <w:spacing w:val="2"/>
          <w:sz w:val="18"/>
          <w:szCs w:val="18"/>
        </w:rPr>
        <w:t>etmişler</w:t>
      </w:r>
      <w:r>
        <w:rPr>
          <w:rFonts w:ascii="Segoe UI" w:eastAsia="Arial" w:hAnsi="Segoe UI" w:cs="Segoe UI"/>
          <w:color w:val="000000"/>
          <w:spacing w:val="1"/>
          <w:sz w:val="18"/>
          <w:szCs w:val="18"/>
        </w:rPr>
        <w:t>dir.</w:t>
      </w:r>
    </w:p>
    <w:p w14:paraId="0A18B3E2" w14:textId="77777777" w:rsidR="001A3BA7" w:rsidRDefault="001A3BA7" w:rsidP="008107BD">
      <w:pPr>
        <w:ind w:right="-24"/>
        <w:rPr>
          <w:rFonts w:ascii="Segoe UI" w:hAnsi="Segoe UI" w:cs="Segoe UI"/>
          <w:bCs/>
          <w:sz w:val="18"/>
          <w:szCs w:val="18"/>
        </w:rPr>
      </w:pPr>
    </w:p>
    <w:p w14:paraId="70B9A1CA" w14:textId="77777777" w:rsidR="00162314" w:rsidRDefault="00162314" w:rsidP="008107BD">
      <w:pPr>
        <w:ind w:right="-24"/>
        <w:rPr>
          <w:rFonts w:ascii="Segoe UI" w:hAnsi="Segoe UI" w:cs="Segoe UI"/>
          <w:bCs/>
          <w:sz w:val="18"/>
          <w:szCs w:val="18"/>
        </w:rPr>
      </w:pPr>
    </w:p>
    <w:p w14:paraId="1C80C788" w14:textId="77777777" w:rsidR="00867A5B" w:rsidRDefault="00867A5B" w:rsidP="00867A5B">
      <w:pPr>
        <w:tabs>
          <w:tab w:val="left" w:pos="284"/>
        </w:tabs>
        <w:rPr>
          <w:rFonts w:ascii="Segoe UI" w:eastAsia="Arial" w:hAnsi="Segoe UI" w:cs="Segoe UI"/>
          <w:sz w:val="18"/>
          <w:szCs w:val="20"/>
        </w:rPr>
      </w:pPr>
      <w:r w:rsidRPr="00867A5B">
        <w:rPr>
          <w:rFonts w:ascii="Segoe UI" w:eastAsia="Arial" w:hAnsi="Segoe UI" w:cs="Segoe UI"/>
          <w:b/>
          <w:color w:val="221E1F"/>
          <w:sz w:val="18"/>
          <w:szCs w:val="20"/>
        </w:rPr>
        <w:t>20)</w:t>
      </w:r>
      <w:r>
        <w:rPr>
          <w:rFonts w:ascii="Segoe UI" w:eastAsia="Arial" w:hAnsi="Segoe UI" w:cs="Segoe UI"/>
          <w:color w:val="221E1F"/>
          <w:sz w:val="18"/>
          <w:szCs w:val="20"/>
        </w:rPr>
        <w:t xml:space="preserve"> Trakya</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Paşaeli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Müdafaa-i</w:t>
      </w:r>
      <w:r w:rsidR="00645A59">
        <w:rPr>
          <w:rFonts w:ascii="Segoe UI" w:eastAsia="Arial" w:hAnsi="Segoe UI" w:cs="Segoe UI"/>
          <w:color w:val="221E1F"/>
          <w:sz w:val="18"/>
          <w:szCs w:val="20"/>
        </w:rPr>
        <w:t xml:space="preserve"> </w:t>
      </w:r>
      <w:proofErr w:type="gramStart"/>
      <w:r>
        <w:rPr>
          <w:rFonts w:ascii="Segoe UI" w:eastAsia="Arial" w:hAnsi="Segoe UI" w:cs="Segoe UI"/>
          <w:color w:val="221E1F"/>
          <w:sz w:val="18"/>
          <w:szCs w:val="20"/>
        </w:rPr>
        <w:t>Hukuk</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Cemiyeti</w:t>
      </w:r>
      <w:proofErr w:type="gramEnd"/>
      <w:r>
        <w:rPr>
          <w:rFonts w:ascii="Segoe UI" w:eastAsia="Arial" w:hAnsi="Segoe UI" w:cs="Segoe UI"/>
          <w:color w:val="221E1F"/>
          <w:sz w:val="18"/>
          <w:szCs w:val="20"/>
        </w:rPr>
        <w:t>,</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Rumların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bölgede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yaptıkları</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isyanlara</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ve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Yunanların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işgaline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karşı</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kurulmuştur.</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Bölgenin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kültürel,</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ekonomik,</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nüfus</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bakımından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Türklere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ait</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olduğunu</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tarihi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belgelerle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ispatlamak</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için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çalışmalar</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yapmıştır.</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Edirne’de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iki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defa</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kongre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yaparak</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silahlı</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direniş</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kararı</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almış,</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gerekirse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yerli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halktan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asker</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toplanabileceğini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ilan</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etmiştir.</w:t>
      </w:r>
    </w:p>
    <w:p w14:paraId="13737DB5" w14:textId="77777777" w:rsidR="00867A5B" w:rsidRDefault="00867A5B" w:rsidP="00867A5B">
      <w:pPr>
        <w:tabs>
          <w:tab w:val="left" w:pos="284"/>
        </w:tabs>
        <w:rPr>
          <w:rFonts w:ascii="Segoe UI" w:hAnsi="Segoe UI" w:cs="Segoe UI"/>
        </w:rPr>
      </w:pPr>
      <w:proofErr w:type="spellStart"/>
      <w:r>
        <w:rPr>
          <w:rFonts w:ascii="Segoe UI" w:eastAsia="Arial" w:hAnsi="Segoe UI" w:cs="Segoe UI"/>
          <w:b/>
          <w:color w:val="221E1F"/>
          <w:sz w:val="18"/>
          <w:szCs w:val="20"/>
        </w:rPr>
        <w:t>BunagöreTrakyaPaşaeliMüdafaa-iHukukCemiyeti</w:t>
      </w:r>
      <w:proofErr w:type="spellEnd"/>
      <w:r>
        <w:rPr>
          <w:rFonts w:ascii="Segoe UI" w:eastAsia="Arial" w:hAnsi="Segoe UI" w:cs="Segoe UI"/>
          <w:b/>
          <w:color w:val="221E1F"/>
          <w:sz w:val="18"/>
          <w:szCs w:val="20"/>
        </w:rPr>
        <w:t>;</w:t>
      </w:r>
    </w:p>
    <w:p w14:paraId="50AA3F4D" w14:textId="77777777" w:rsidR="00867A5B" w:rsidRDefault="00867A5B" w:rsidP="00162314">
      <w:pPr>
        <w:tabs>
          <w:tab w:val="left" w:pos="284"/>
          <w:tab w:val="left" w:pos="709"/>
        </w:tabs>
        <w:rPr>
          <w:rFonts w:ascii="Segoe UI" w:hAnsi="Segoe UI" w:cs="Segoe UI"/>
        </w:rPr>
      </w:pPr>
      <w:proofErr w:type="spellStart"/>
      <w:r>
        <w:rPr>
          <w:rFonts w:ascii="Segoe UI" w:eastAsia="Arial" w:hAnsi="Segoe UI" w:cs="Segoe UI"/>
          <w:color w:val="221E1F"/>
          <w:sz w:val="18"/>
          <w:szCs w:val="20"/>
        </w:rPr>
        <w:t>I.Bölgenin</w:t>
      </w:r>
      <w:proofErr w:type="spellEnd"/>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Türklere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ait</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olduğunu</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ispat</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etmeye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çalışmıştır.</w:t>
      </w:r>
    </w:p>
    <w:p w14:paraId="2E4B4FCE" w14:textId="77777777" w:rsidR="00867A5B" w:rsidRDefault="00867A5B" w:rsidP="00162314">
      <w:pPr>
        <w:tabs>
          <w:tab w:val="left" w:pos="284"/>
          <w:tab w:val="left" w:pos="709"/>
        </w:tabs>
        <w:rPr>
          <w:rFonts w:ascii="Segoe UI" w:hAnsi="Segoe UI" w:cs="Segoe UI"/>
        </w:rPr>
      </w:pPr>
      <w:proofErr w:type="spellStart"/>
      <w:r>
        <w:rPr>
          <w:rFonts w:ascii="Segoe UI" w:eastAsia="Arial" w:hAnsi="Segoe UI" w:cs="Segoe UI"/>
          <w:color w:val="221E1F"/>
          <w:sz w:val="18"/>
          <w:szCs w:val="20"/>
        </w:rPr>
        <w:t>II.Bölgesel</w:t>
      </w:r>
      <w:proofErr w:type="spellEnd"/>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nitelikte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kongreler</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yapmıştır.</w:t>
      </w:r>
    </w:p>
    <w:p w14:paraId="1A415BB8" w14:textId="77777777" w:rsidR="00867A5B" w:rsidRDefault="00867A5B" w:rsidP="00162314">
      <w:pPr>
        <w:tabs>
          <w:tab w:val="left" w:pos="284"/>
          <w:tab w:val="left" w:pos="709"/>
        </w:tabs>
        <w:rPr>
          <w:rFonts w:ascii="Segoe UI" w:eastAsia="Arial" w:hAnsi="Segoe UI" w:cs="Segoe UI"/>
          <w:sz w:val="18"/>
          <w:szCs w:val="20"/>
        </w:rPr>
      </w:pPr>
      <w:proofErr w:type="spellStart"/>
      <w:r>
        <w:rPr>
          <w:rFonts w:ascii="Segoe UI" w:eastAsia="Arial" w:hAnsi="Segoe UI" w:cs="Segoe UI"/>
          <w:color w:val="221E1F"/>
          <w:sz w:val="18"/>
          <w:szCs w:val="20"/>
        </w:rPr>
        <w:t>III.İşgallere</w:t>
      </w:r>
      <w:proofErr w:type="spellEnd"/>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karşı</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silah</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kullanılabileceğini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belirtmiştir.</w:t>
      </w:r>
    </w:p>
    <w:p w14:paraId="58685911" w14:textId="77777777" w:rsidR="00867A5B" w:rsidRDefault="00867A5B" w:rsidP="00162314">
      <w:pPr>
        <w:tabs>
          <w:tab w:val="left" w:pos="284"/>
          <w:tab w:val="left" w:pos="709"/>
        </w:tabs>
        <w:rPr>
          <w:rFonts w:ascii="Segoe UI" w:eastAsia="Arial" w:hAnsi="Segoe UI" w:cs="Segoe UI"/>
          <w:sz w:val="18"/>
          <w:szCs w:val="20"/>
        </w:rPr>
      </w:pPr>
      <w:proofErr w:type="spellStart"/>
      <w:r>
        <w:rPr>
          <w:rFonts w:ascii="Segoe UI" w:eastAsia="Arial" w:hAnsi="Segoe UI" w:cs="Segoe UI"/>
          <w:color w:val="221E1F"/>
          <w:sz w:val="18"/>
          <w:szCs w:val="20"/>
        </w:rPr>
        <w:t>IV.Askerealmaişlemlerinizorunluhalegetirmiştir</w:t>
      </w:r>
      <w:proofErr w:type="spellEnd"/>
      <w:r>
        <w:rPr>
          <w:rFonts w:ascii="Segoe UI" w:eastAsia="Arial" w:hAnsi="Segoe UI" w:cs="Segoe UI"/>
          <w:color w:val="221E1F"/>
          <w:sz w:val="18"/>
          <w:szCs w:val="20"/>
        </w:rPr>
        <w:t>.</w:t>
      </w:r>
    </w:p>
    <w:p w14:paraId="362DB5FF" w14:textId="77777777" w:rsidR="00867A5B" w:rsidRDefault="00645A59" w:rsidP="00867A5B">
      <w:pPr>
        <w:tabs>
          <w:tab w:val="left" w:pos="284"/>
          <w:tab w:val="left" w:pos="709"/>
        </w:tabs>
        <w:spacing w:line="328" w:lineRule="auto"/>
        <w:ind w:right="-24"/>
        <w:rPr>
          <w:rFonts w:ascii="Segoe UI" w:hAnsi="Segoe UI" w:cs="Segoe UI"/>
        </w:rPr>
      </w:pPr>
      <w:r>
        <w:rPr>
          <w:rFonts w:ascii="Segoe UI" w:eastAsia="Arial" w:hAnsi="Segoe UI" w:cs="Segoe UI"/>
          <w:b/>
          <w:color w:val="221E1F"/>
          <w:sz w:val="18"/>
          <w:szCs w:val="20"/>
        </w:rPr>
        <w:t>Y</w:t>
      </w:r>
      <w:r w:rsidR="00867A5B">
        <w:rPr>
          <w:rFonts w:ascii="Segoe UI" w:eastAsia="Arial" w:hAnsi="Segoe UI" w:cs="Segoe UI"/>
          <w:b/>
          <w:color w:val="221E1F"/>
          <w:sz w:val="18"/>
          <w:szCs w:val="20"/>
        </w:rPr>
        <w:t>argılarından</w:t>
      </w:r>
      <w:r>
        <w:rPr>
          <w:rFonts w:ascii="Segoe UI" w:eastAsia="Arial" w:hAnsi="Segoe UI" w:cs="Segoe UI"/>
          <w:b/>
          <w:color w:val="221E1F"/>
          <w:sz w:val="18"/>
          <w:szCs w:val="20"/>
        </w:rPr>
        <w:t xml:space="preserve"> </w:t>
      </w:r>
      <w:r w:rsidR="00867A5B">
        <w:rPr>
          <w:rFonts w:ascii="Segoe UI" w:eastAsia="Arial" w:hAnsi="Segoe UI" w:cs="Segoe UI"/>
          <w:b/>
          <w:color w:val="221E1F"/>
          <w:sz w:val="18"/>
          <w:szCs w:val="20"/>
        </w:rPr>
        <w:t>hangilerine</w:t>
      </w:r>
      <w:r>
        <w:rPr>
          <w:rFonts w:ascii="Segoe UI" w:eastAsia="Arial" w:hAnsi="Segoe UI" w:cs="Segoe UI"/>
          <w:b/>
          <w:color w:val="221E1F"/>
          <w:sz w:val="18"/>
          <w:szCs w:val="20"/>
        </w:rPr>
        <w:t xml:space="preserve"> </w:t>
      </w:r>
      <w:r w:rsidR="00867A5B">
        <w:rPr>
          <w:rFonts w:ascii="Segoe UI" w:eastAsia="Arial" w:hAnsi="Segoe UI" w:cs="Segoe UI"/>
          <w:b/>
          <w:color w:val="221E1F"/>
          <w:sz w:val="18"/>
          <w:szCs w:val="20"/>
        </w:rPr>
        <w:t>ulaşılabilir?</w:t>
      </w:r>
    </w:p>
    <w:p w14:paraId="12ABC2CB" w14:textId="77777777" w:rsidR="00867A5B" w:rsidRDefault="00867A5B" w:rsidP="00867A5B">
      <w:pPr>
        <w:tabs>
          <w:tab w:val="left" w:pos="284"/>
        </w:tabs>
        <w:spacing w:line="86" w:lineRule="exact"/>
        <w:rPr>
          <w:rFonts w:ascii="Segoe UI" w:hAnsi="Segoe UI" w:cs="Segoe UI"/>
        </w:rPr>
      </w:pPr>
    </w:p>
    <w:p w14:paraId="625CA057" w14:textId="77777777" w:rsidR="003B773B" w:rsidRDefault="00867A5B" w:rsidP="003B773B">
      <w:pPr>
        <w:tabs>
          <w:tab w:val="left" w:pos="284"/>
        </w:tabs>
        <w:rPr>
          <w:rFonts w:ascii="Segoe UI" w:eastAsia="Arial" w:hAnsi="Segoe UI" w:cs="Segoe UI"/>
          <w:color w:val="221E1F"/>
          <w:sz w:val="18"/>
          <w:szCs w:val="20"/>
        </w:rPr>
      </w:pPr>
      <w:r w:rsidRPr="0058507C">
        <w:rPr>
          <w:rFonts w:ascii="Segoe UI" w:eastAsia="Arial" w:hAnsi="Segoe UI" w:cs="Segoe UI"/>
          <w:b/>
          <w:color w:val="221E1F"/>
          <w:sz w:val="18"/>
          <w:szCs w:val="20"/>
        </w:rPr>
        <w:t>A)</w:t>
      </w:r>
      <w:r w:rsidR="00162314">
        <w:rPr>
          <w:rFonts w:ascii="Segoe UI" w:eastAsia="Arial" w:hAnsi="Segoe UI" w:cs="Segoe UI"/>
          <w:b/>
          <w:color w:val="221E1F"/>
          <w:sz w:val="18"/>
          <w:szCs w:val="20"/>
        </w:rPr>
        <w:t xml:space="preserve"> </w:t>
      </w:r>
      <w:r>
        <w:rPr>
          <w:rFonts w:ascii="Segoe UI" w:eastAsia="Arial" w:hAnsi="Segoe UI" w:cs="Segoe UI"/>
          <w:color w:val="221E1F"/>
          <w:sz w:val="18"/>
          <w:szCs w:val="20"/>
        </w:rPr>
        <w:t>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ve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II.</w:t>
      </w:r>
      <w:r>
        <w:rPr>
          <w:rFonts w:ascii="Segoe UI" w:eastAsia="Arial" w:hAnsi="Segoe UI" w:cs="Segoe UI"/>
          <w:color w:val="221E1F"/>
          <w:sz w:val="18"/>
          <w:szCs w:val="20"/>
        </w:rPr>
        <w:tab/>
      </w:r>
      <w:r>
        <w:rPr>
          <w:rFonts w:ascii="Segoe UI" w:eastAsia="Arial" w:hAnsi="Segoe UI" w:cs="Segoe UI"/>
          <w:color w:val="221E1F"/>
          <w:sz w:val="18"/>
          <w:szCs w:val="20"/>
        </w:rPr>
        <w:tab/>
      </w:r>
      <w:r w:rsidRPr="0058507C">
        <w:rPr>
          <w:rFonts w:ascii="Segoe UI" w:eastAsia="Arial" w:hAnsi="Segoe UI" w:cs="Segoe UI"/>
          <w:b/>
          <w:color w:val="221E1F"/>
          <w:sz w:val="18"/>
          <w:szCs w:val="20"/>
        </w:rPr>
        <w:t>B)</w:t>
      </w:r>
      <w:r w:rsidR="00162314">
        <w:rPr>
          <w:rFonts w:ascii="Segoe UI" w:eastAsia="Arial" w:hAnsi="Segoe UI" w:cs="Segoe UI"/>
          <w:b/>
          <w:color w:val="221E1F"/>
          <w:sz w:val="18"/>
          <w:szCs w:val="20"/>
        </w:rPr>
        <w:t xml:space="preserve"> </w:t>
      </w:r>
      <w:r>
        <w:rPr>
          <w:rFonts w:ascii="Segoe UI" w:eastAsia="Arial" w:hAnsi="Segoe UI" w:cs="Segoe UI"/>
          <w:color w:val="221E1F"/>
          <w:sz w:val="18"/>
          <w:szCs w:val="20"/>
        </w:rPr>
        <w:t>II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ve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III.</w:t>
      </w:r>
      <w:r>
        <w:rPr>
          <w:rFonts w:ascii="Segoe UI" w:eastAsia="Arial" w:hAnsi="Segoe UI" w:cs="Segoe UI"/>
          <w:color w:val="221E1F"/>
          <w:sz w:val="18"/>
          <w:szCs w:val="20"/>
        </w:rPr>
        <w:tab/>
      </w:r>
      <w:r>
        <w:rPr>
          <w:rFonts w:ascii="Segoe UI" w:eastAsia="Arial" w:hAnsi="Segoe UI" w:cs="Segoe UI"/>
          <w:color w:val="221E1F"/>
          <w:sz w:val="18"/>
          <w:szCs w:val="20"/>
        </w:rPr>
        <w:tab/>
      </w:r>
      <w:r w:rsidRPr="0058507C">
        <w:rPr>
          <w:rFonts w:ascii="Segoe UI" w:eastAsia="Arial" w:hAnsi="Segoe UI" w:cs="Segoe UI"/>
          <w:b/>
          <w:color w:val="221E1F"/>
          <w:sz w:val="18"/>
          <w:szCs w:val="20"/>
        </w:rPr>
        <w:t>C)</w:t>
      </w:r>
      <w:r w:rsidR="00162314">
        <w:rPr>
          <w:rFonts w:ascii="Segoe UI" w:eastAsia="Arial" w:hAnsi="Segoe UI" w:cs="Segoe UI"/>
          <w:b/>
          <w:color w:val="221E1F"/>
          <w:sz w:val="18"/>
          <w:szCs w:val="20"/>
        </w:rPr>
        <w:t xml:space="preserve"> </w:t>
      </w:r>
      <w:r>
        <w:rPr>
          <w:rFonts w:ascii="Segoe UI" w:eastAsia="Arial" w:hAnsi="Segoe UI" w:cs="Segoe UI"/>
          <w:color w:val="221E1F"/>
          <w:sz w:val="18"/>
          <w:szCs w:val="20"/>
        </w:rPr>
        <w:t>I,</w:t>
      </w:r>
      <w:r w:rsidR="00162314">
        <w:rPr>
          <w:rFonts w:ascii="Segoe UI" w:eastAsia="Arial" w:hAnsi="Segoe UI" w:cs="Segoe UI"/>
          <w:color w:val="221E1F"/>
          <w:sz w:val="18"/>
          <w:szCs w:val="20"/>
        </w:rPr>
        <w:t xml:space="preserve"> </w:t>
      </w:r>
      <w:r>
        <w:rPr>
          <w:rFonts w:ascii="Segoe UI" w:eastAsia="Arial" w:hAnsi="Segoe UI" w:cs="Segoe UI"/>
          <w:color w:val="221E1F"/>
          <w:sz w:val="18"/>
          <w:szCs w:val="20"/>
        </w:rPr>
        <w:t>II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ve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III.</w:t>
      </w:r>
      <w:r>
        <w:rPr>
          <w:rFonts w:ascii="Segoe UI" w:eastAsia="Arial" w:hAnsi="Segoe UI" w:cs="Segoe UI"/>
          <w:color w:val="221E1F"/>
          <w:sz w:val="18"/>
          <w:szCs w:val="20"/>
        </w:rPr>
        <w:tab/>
      </w:r>
      <w:r>
        <w:rPr>
          <w:rFonts w:ascii="Segoe UI" w:eastAsia="Arial" w:hAnsi="Segoe UI" w:cs="Segoe UI"/>
          <w:color w:val="221E1F"/>
          <w:sz w:val="18"/>
          <w:szCs w:val="20"/>
        </w:rPr>
        <w:tab/>
      </w:r>
      <w:r w:rsidRPr="0058507C">
        <w:rPr>
          <w:rFonts w:ascii="Segoe UI" w:eastAsia="Arial" w:hAnsi="Segoe UI" w:cs="Segoe UI"/>
          <w:b/>
          <w:color w:val="221E1F"/>
          <w:sz w:val="18"/>
          <w:szCs w:val="20"/>
        </w:rPr>
        <w:t>D)</w:t>
      </w:r>
      <w:r w:rsidR="00162314">
        <w:rPr>
          <w:rFonts w:ascii="Segoe UI" w:eastAsia="Arial" w:hAnsi="Segoe UI" w:cs="Segoe UI"/>
          <w:b/>
          <w:color w:val="221E1F"/>
          <w:sz w:val="18"/>
          <w:szCs w:val="20"/>
        </w:rPr>
        <w:t xml:space="preserve"> </w:t>
      </w:r>
      <w:r>
        <w:rPr>
          <w:rFonts w:ascii="Segoe UI" w:eastAsia="Arial" w:hAnsi="Segoe UI" w:cs="Segoe UI"/>
          <w:color w:val="221E1F"/>
          <w:sz w:val="18"/>
          <w:szCs w:val="20"/>
        </w:rPr>
        <w:t>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III</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ve</w:t>
      </w:r>
      <w:r w:rsidR="00645A59">
        <w:rPr>
          <w:rFonts w:ascii="Segoe UI" w:eastAsia="Arial" w:hAnsi="Segoe UI" w:cs="Segoe UI"/>
          <w:color w:val="221E1F"/>
          <w:sz w:val="18"/>
          <w:szCs w:val="20"/>
        </w:rPr>
        <w:t xml:space="preserve"> </w:t>
      </w:r>
      <w:r>
        <w:rPr>
          <w:rFonts w:ascii="Segoe UI" w:eastAsia="Arial" w:hAnsi="Segoe UI" w:cs="Segoe UI"/>
          <w:color w:val="221E1F"/>
          <w:sz w:val="18"/>
          <w:szCs w:val="20"/>
        </w:rPr>
        <w:t>IV.</w:t>
      </w:r>
      <w:r w:rsidR="003B773B">
        <w:rPr>
          <w:rFonts w:ascii="Segoe UI" w:eastAsia="Arial" w:hAnsi="Segoe UI" w:cs="Segoe UI"/>
          <w:color w:val="221E1F"/>
          <w:sz w:val="18"/>
          <w:szCs w:val="20"/>
        </w:rPr>
        <w:t xml:space="preserve">                                                                     </w:t>
      </w:r>
    </w:p>
    <w:p w14:paraId="16800519" w14:textId="77777777" w:rsidR="003B773B" w:rsidRDefault="003B773B" w:rsidP="003B773B">
      <w:pPr>
        <w:tabs>
          <w:tab w:val="left" w:pos="284"/>
        </w:tabs>
        <w:rPr>
          <w:rFonts w:ascii="Segoe UI" w:eastAsia="Arial" w:hAnsi="Segoe UI" w:cs="Segoe UI"/>
          <w:color w:val="221E1F"/>
          <w:sz w:val="18"/>
          <w:szCs w:val="20"/>
        </w:rPr>
      </w:pPr>
    </w:p>
    <w:p w14:paraId="48503B3E" w14:textId="77777777" w:rsidR="003B773B" w:rsidRDefault="003B773B" w:rsidP="003B773B">
      <w:pPr>
        <w:tabs>
          <w:tab w:val="left" w:pos="284"/>
        </w:tabs>
        <w:rPr>
          <w:rFonts w:ascii="Segoe UI" w:eastAsia="Arial" w:hAnsi="Segoe UI" w:cs="Segoe UI"/>
          <w:color w:val="221E1F"/>
          <w:sz w:val="18"/>
          <w:szCs w:val="20"/>
        </w:rPr>
      </w:pPr>
    </w:p>
    <w:p w14:paraId="48FD84FA" w14:textId="77777777" w:rsidR="00124D3C" w:rsidRDefault="001D15D7" w:rsidP="003B773B">
      <w:pPr>
        <w:tabs>
          <w:tab w:val="left" w:pos="284"/>
        </w:tabs>
        <w:rPr>
          <w:rFonts w:ascii="Segoe UI" w:hAnsi="Segoe UI" w:cs="Segoe UI"/>
          <w:sz w:val="18"/>
          <w:szCs w:val="18"/>
        </w:rPr>
      </w:pPr>
      <w:r w:rsidRPr="00FD448F">
        <w:rPr>
          <w:rFonts w:ascii="Segoe UI" w:hAnsi="Segoe UI" w:cs="Segoe UI"/>
          <w:b/>
          <w:sz w:val="18"/>
          <w:szCs w:val="18"/>
        </w:rPr>
        <w:t>Not:</w:t>
      </w:r>
      <w:r>
        <w:rPr>
          <w:rFonts w:ascii="Segoe UI" w:hAnsi="Segoe UI" w:cs="Segoe UI"/>
          <w:sz w:val="18"/>
          <w:szCs w:val="18"/>
        </w:rPr>
        <w:t xml:space="preserve"> Her soru 5 puan değerindedir. BAŞARILAR…</w:t>
      </w:r>
      <w:r>
        <w:rPr>
          <w:rFonts w:ascii="Segoe UI" w:hAnsi="Segoe UI" w:cs="Segoe UI"/>
          <w:sz w:val="18"/>
          <w:szCs w:val="18"/>
        </w:rPr>
        <w:tab/>
      </w:r>
      <w:r>
        <w:rPr>
          <w:rFonts w:ascii="Segoe UI" w:hAnsi="Segoe UI" w:cs="Segoe UI"/>
          <w:sz w:val="18"/>
          <w:szCs w:val="18"/>
        </w:rPr>
        <w:tab/>
      </w:r>
    </w:p>
    <w:p w14:paraId="40E3414A" w14:textId="77777777" w:rsidR="00124D3C" w:rsidRDefault="00124D3C" w:rsidP="003B773B">
      <w:pPr>
        <w:tabs>
          <w:tab w:val="left" w:pos="284"/>
        </w:tabs>
        <w:rPr>
          <w:rFonts w:ascii="Segoe UI" w:hAnsi="Segoe UI" w:cs="Segoe UI"/>
          <w:sz w:val="18"/>
          <w:szCs w:val="18"/>
        </w:rPr>
      </w:pPr>
    </w:p>
    <w:p w14:paraId="694C7EE2" w14:textId="77777777" w:rsidR="00124D3C" w:rsidRDefault="00124D3C" w:rsidP="003B773B">
      <w:pPr>
        <w:tabs>
          <w:tab w:val="left" w:pos="284"/>
        </w:tabs>
        <w:rPr>
          <w:rFonts w:ascii="Segoe UI" w:hAnsi="Segoe UI" w:cs="Segoe UI"/>
          <w:sz w:val="18"/>
          <w:szCs w:val="18"/>
        </w:rPr>
      </w:pPr>
    </w:p>
    <w:p w14:paraId="36AC9D7C" w14:textId="24B09C33" w:rsidR="00057868" w:rsidRPr="00124D3C" w:rsidRDefault="00124D3C" w:rsidP="00057868">
      <w:pPr>
        <w:tabs>
          <w:tab w:val="left" w:pos="284"/>
        </w:tabs>
        <w:rPr>
          <w:rFonts w:ascii="Segoe UI" w:hAnsi="Segoe UI" w:cs="Segoe UI"/>
          <w:sz w:val="18"/>
          <w:szCs w:val="18"/>
        </w:rPr>
      </w:pPr>
      <w:r>
        <w:rPr>
          <w:rFonts w:ascii="Segoe UI" w:hAnsi="Segoe UI" w:cs="Segoe UI"/>
          <w:sz w:val="18"/>
          <w:szCs w:val="18"/>
        </w:rPr>
        <w:t xml:space="preserve">                                                                                                                       </w:t>
      </w:r>
    </w:p>
    <w:p w14:paraId="3012DEAC" w14:textId="0E596386" w:rsidR="002135EA" w:rsidRPr="00124D3C" w:rsidRDefault="002135EA" w:rsidP="003B773B">
      <w:pPr>
        <w:tabs>
          <w:tab w:val="left" w:pos="284"/>
        </w:tabs>
        <w:rPr>
          <w:rFonts w:ascii="Segoe UI" w:hAnsi="Segoe UI" w:cs="Segoe UI"/>
          <w:sz w:val="18"/>
          <w:szCs w:val="18"/>
        </w:rPr>
      </w:pPr>
    </w:p>
    <w:sectPr w:rsidR="002135EA" w:rsidRPr="00124D3C" w:rsidSect="008107BD">
      <w:type w:val="continuous"/>
      <w:pgSz w:w="11906" w:h="16838"/>
      <w:pgMar w:top="720" w:right="720" w:bottom="142" w:left="72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0206" w14:textId="77777777" w:rsidR="00AD166A" w:rsidRDefault="00AD166A" w:rsidP="008C33BC">
      <w:r>
        <w:separator/>
      </w:r>
    </w:p>
  </w:endnote>
  <w:endnote w:type="continuationSeparator" w:id="0">
    <w:p w14:paraId="56D81B87" w14:textId="77777777" w:rsidR="00AD166A" w:rsidRDefault="00AD166A" w:rsidP="008C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C93A" w14:textId="77777777" w:rsidR="00AD166A" w:rsidRDefault="00AD166A" w:rsidP="008C33BC">
      <w:r>
        <w:separator/>
      </w:r>
    </w:p>
  </w:footnote>
  <w:footnote w:type="continuationSeparator" w:id="0">
    <w:p w14:paraId="45ADCD43" w14:textId="77777777" w:rsidR="00AD166A" w:rsidRDefault="00AD166A" w:rsidP="008C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134"/>
    <w:multiLevelType w:val="hybridMultilevel"/>
    <w:tmpl w:val="7946F1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6114D6B"/>
    <w:multiLevelType w:val="hybridMultilevel"/>
    <w:tmpl w:val="FF6695DE"/>
    <w:lvl w:ilvl="0" w:tplc="C1486B90">
      <w:start w:val="1"/>
      <w:numFmt w:val="decimal"/>
      <w:lvlText w:val="%1."/>
      <w:lvlJc w:val="left"/>
      <w:pPr>
        <w:ind w:left="-415" w:hanging="360"/>
      </w:pPr>
      <w:rPr>
        <w:b/>
        <w:sz w:val="20"/>
      </w:rPr>
    </w:lvl>
    <w:lvl w:ilvl="1" w:tplc="FE42E256">
      <w:start w:val="6"/>
      <w:numFmt w:val="bullet"/>
      <w:lvlText w:val=""/>
      <w:lvlJc w:val="left"/>
      <w:pPr>
        <w:ind w:left="305" w:hanging="360"/>
      </w:pPr>
      <w:rPr>
        <w:rFonts w:ascii="Symbol" w:eastAsia="Times New Roman" w:hAnsi="Symbol" w:cs="Arial" w:hint="default"/>
        <w:b/>
      </w:rPr>
    </w:lvl>
    <w:lvl w:ilvl="2" w:tplc="041F001B">
      <w:start w:val="1"/>
      <w:numFmt w:val="lowerRoman"/>
      <w:lvlText w:val="%3."/>
      <w:lvlJc w:val="right"/>
      <w:pPr>
        <w:ind w:left="1025" w:hanging="180"/>
      </w:pPr>
    </w:lvl>
    <w:lvl w:ilvl="3" w:tplc="041F000F">
      <w:start w:val="1"/>
      <w:numFmt w:val="decimal"/>
      <w:lvlText w:val="%4."/>
      <w:lvlJc w:val="left"/>
      <w:pPr>
        <w:ind w:left="1745" w:hanging="360"/>
      </w:pPr>
    </w:lvl>
    <w:lvl w:ilvl="4" w:tplc="041F0019">
      <w:start w:val="1"/>
      <w:numFmt w:val="lowerLetter"/>
      <w:lvlText w:val="%5."/>
      <w:lvlJc w:val="left"/>
      <w:pPr>
        <w:ind w:left="2465" w:hanging="360"/>
      </w:pPr>
    </w:lvl>
    <w:lvl w:ilvl="5" w:tplc="041F001B">
      <w:start w:val="1"/>
      <w:numFmt w:val="lowerRoman"/>
      <w:lvlText w:val="%6."/>
      <w:lvlJc w:val="right"/>
      <w:pPr>
        <w:ind w:left="3185" w:hanging="180"/>
      </w:pPr>
    </w:lvl>
    <w:lvl w:ilvl="6" w:tplc="041F000F">
      <w:start w:val="1"/>
      <w:numFmt w:val="decimal"/>
      <w:lvlText w:val="%7."/>
      <w:lvlJc w:val="left"/>
      <w:pPr>
        <w:ind w:left="3905" w:hanging="360"/>
      </w:pPr>
    </w:lvl>
    <w:lvl w:ilvl="7" w:tplc="041F0019">
      <w:start w:val="1"/>
      <w:numFmt w:val="lowerLetter"/>
      <w:lvlText w:val="%8."/>
      <w:lvlJc w:val="left"/>
      <w:pPr>
        <w:ind w:left="4625" w:hanging="360"/>
      </w:pPr>
    </w:lvl>
    <w:lvl w:ilvl="8" w:tplc="041F001B">
      <w:start w:val="1"/>
      <w:numFmt w:val="lowerRoman"/>
      <w:lvlText w:val="%9."/>
      <w:lvlJc w:val="right"/>
      <w:pPr>
        <w:ind w:left="5345" w:hanging="180"/>
      </w:pPr>
    </w:lvl>
  </w:abstractNum>
  <w:abstractNum w:abstractNumId="2" w15:restartNumberingAfterBreak="0">
    <w:nsid w:val="2B3A0248"/>
    <w:multiLevelType w:val="hybridMultilevel"/>
    <w:tmpl w:val="8B98D86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E06365A"/>
    <w:multiLevelType w:val="hybridMultilevel"/>
    <w:tmpl w:val="E014E346"/>
    <w:lvl w:ilvl="0" w:tplc="91B0AFC2">
      <w:start w:val="1"/>
      <w:numFmt w:val="upperLetter"/>
      <w:lvlText w:val="%1)"/>
      <w:lvlJc w:val="left"/>
      <w:pPr>
        <w:ind w:left="1065" w:hanging="360"/>
      </w:pPr>
      <w:rPr>
        <w:rFonts w:asciiTheme="minorHAnsi" w:eastAsiaTheme="minorHAnsi" w:hAnsiTheme="minorHAnsi" w:cstheme="minorHAnsi"/>
        <w:b/>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 w15:restartNumberingAfterBreak="0">
    <w:nsid w:val="70890693"/>
    <w:multiLevelType w:val="hybridMultilevel"/>
    <w:tmpl w:val="C4CC634C"/>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start w:val="1"/>
      <w:numFmt w:val="bullet"/>
      <w:lvlText w:val=""/>
      <w:lvlJc w:val="left"/>
      <w:pPr>
        <w:ind w:left="1734" w:hanging="360"/>
      </w:pPr>
      <w:rPr>
        <w:rFonts w:ascii="Wingdings" w:hAnsi="Wingdings" w:hint="default"/>
      </w:rPr>
    </w:lvl>
    <w:lvl w:ilvl="3" w:tplc="041F0001">
      <w:start w:val="1"/>
      <w:numFmt w:val="bullet"/>
      <w:lvlText w:val=""/>
      <w:lvlJc w:val="left"/>
      <w:pPr>
        <w:ind w:left="2454" w:hanging="360"/>
      </w:pPr>
      <w:rPr>
        <w:rFonts w:ascii="Symbol" w:hAnsi="Symbol" w:hint="default"/>
      </w:rPr>
    </w:lvl>
    <w:lvl w:ilvl="4" w:tplc="041F0003">
      <w:start w:val="1"/>
      <w:numFmt w:val="bullet"/>
      <w:lvlText w:val="o"/>
      <w:lvlJc w:val="left"/>
      <w:pPr>
        <w:ind w:left="3174" w:hanging="360"/>
      </w:pPr>
      <w:rPr>
        <w:rFonts w:ascii="Courier New" w:hAnsi="Courier New" w:cs="Courier New" w:hint="default"/>
      </w:rPr>
    </w:lvl>
    <w:lvl w:ilvl="5" w:tplc="041F0005">
      <w:start w:val="1"/>
      <w:numFmt w:val="bullet"/>
      <w:lvlText w:val=""/>
      <w:lvlJc w:val="left"/>
      <w:pPr>
        <w:ind w:left="3894" w:hanging="360"/>
      </w:pPr>
      <w:rPr>
        <w:rFonts w:ascii="Wingdings" w:hAnsi="Wingdings" w:hint="default"/>
      </w:rPr>
    </w:lvl>
    <w:lvl w:ilvl="6" w:tplc="041F0001">
      <w:start w:val="1"/>
      <w:numFmt w:val="bullet"/>
      <w:lvlText w:val=""/>
      <w:lvlJc w:val="left"/>
      <w:pPr>
        <w:ind w:left="4614" w:hanging="360"/>
      </w:pPr>
      <w:rPr>
        <w:rFonts w:ascii="Symbol" w:hAnsi="Symbol" w:hint="default"/>
      </w:rPr>
    </w:lvl>
    <w:lvl w:ilvl="7" w:tplc="041F0003">
      <w:start w:val="1"/>
      <w:numFmt w:val="bullet"/>
      <w:lvlText w:val="o"/>
      <w:lvlJc w:val="left"/>
      <w:pPr>
        <w:ind w:left="5334" w:hanging="360"/>
      </w:pPr>
      <w:rPr>
        <w:rFonts w:ascii="Courier New" w:hAnsi="Courier New" w:cs="Courier New" w:hint="default"/>
      </w:rPr>
    </w:lvl>
    <w:lvl w:ilvl="8" w:tplc="041F0005">
      <w:start w:val="1"/>
      <w:numFmt w:val="bullet"/>
      <w:lvlText w:val=""/>
      <w:lvlJc w:val="left"/>
      <w:pPr>
        <w:ind w:left="6054" w:hanging="360"/>
      </w:pPr>
      <w:rPr>
        <w:rFonts w:ascii="Wingdings" w:hAnsi="Wingdings" w:hint="default"/>
      </w:rPr>
    </w:lvl>
  </w:abstractNum>
  <w:num w:numId="1" w16cid:durableId="2144225933">
    <w:abstractNumId w:val="2"/>
  </w:num>
  <w:num w:numId="2" w16cid:durableId="468520645">
    <w:abstractNumId w:val="0"/>
  </w:num>
  <w:num w:numId="3" w16cid:durableId="1906141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86355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084869">
    <w:abstractNumId w:val="4"/>
  </w:num>
  <w:num w:numId="6" w16cid:durableId="113930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9CE"/>
    <w:rsid w:val="00057868"/>
    <w:rsid w:val="00124D3C"/>
    <w:rsid w:val="00162314"/>
    <w:rsid w:val="001A3BA7"/>
    <w:rsid w:val="001B7AB3"/>
    <w:rsid w:val="001C600D"/>
    <w:rsid w:val="001D15D7"/>
    <w:rsid w:val="002135EA"/>
    <w:rsid w:val="00223688"/>
    <w:rsid w:val="00224862"/>
    <w:rsid w:val="002248F3"/>
    <w:rsid w:val="003B773B"/>
    <w:rsid w:val="003F6173"/>
    <w:rsid w:val="0042049D"/>
    <w:rsid w:val="0045615A"/>
    <w:rsid w:val="004B079B"/>
    <w:rsid w:val="005533C8"/>
    <w:rsid w:val="0058507C"/>
    <w:rsid w:val="005B071F"/>
    <w:rsid w:val="00600CC8"/>
    <w:rsid w:val="0062392E"/>
    <w:rsid w:val="00645A59"/>
    <w:rsid w:val="006F2E3E"/>
    <w:rsid w:val="007B6C30"/>
    <w:rsid w:val="008107BD"/>
    <w:rsid w:val="00867A5B"/>
    <w:rsid w:val="008C33BC"/>
    <w:rsid w:val="008D583D"/>
    <w:rsid w:val="009D4771"/>
    <w:rsid w:val="009E09A4"/>
    <w:rsid w:val="00A52A68"/>
    <w:rsid w:val="00A847D8"/>
    <w:rsid w:val="00AD166A"/>
    <w:rsid w:val="00AD63CA"/>
    <w:rsid w:val="00AE470C"/>
    <w:rsid w:val="00B30403"/>
    <w:rsid w:val="00BD65B3"/>
    <w:rsid w:val="00BD7CE9"/>
    <w:rsid w:val="00C741E8"/>
    <w:rsid w:val="00CE1CBF"/>
    <w:rsid w:val="00DD20CC"/>
    <w:rsid w:val="00DE39CE"/>
    <w:rsid w:val="00E63284"/>
    <w:rsid w:val="00FC5C56"/>
    <w:rsid w:val="00FD448F"/>
    <w:rsid w:val="00FD6A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6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9CE"/>
    <w:pPr>
      <w:spacing w:after="0" w:line="240" w:lineRule="auto"/>
    </w:pPr>
  </w:style>
  <w:style w:type="paragraph" w:customStyle="1" w:styleId="Default">
    <w:name w:val="Default"/>
    <w:rsid w:val="006F2E3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eGrid">
    <w:name w:val="Table Grid"/>
    <w:basedOn w:val="TableNormal"/>
    <w:uiPriority w:val="59"/>
    <w:rsid w:val="006F2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6C30"/>
    <w:pPr>
      <w:spacing w:before="100" w:beforeAutospacing="1" w:after="100" w:afterAutospacing="1"/>
    </w:pPr>
  </w:style>
  <w:style w:type="paragraph" w:styleId="BalloonText">
    <w:name w:val="Balloon Text"/>
    <w:basedOn w:val="Normal"/>
    <w:link w:val="BalloonTextChar"/>
    <w:uiPriority w:val="99"/>
    <w:semiHidden/>
    <w:unhideWhenUsed/>
    <w:rsid w:val="00A52A6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52A68"/>
    <w:rPr>
      <w:rFonts w:ascii="Tahoma" w:hAnsi="Tahoma" w:cs="Tahoma"/>
      <w:sz w:val="16"/>
      <w:szCs w:val="16"/>
    </w:rPr>
  </w:style>
  <w:style w:type="paragraph" w:styleId="ListParagraph">
    <w:name w:val="List Paragraph"/>
    <w:basedOn w:val="Normal"/>
    <w:uiPriority w:val="34"/>
    <w:qFormat/>
    <w:rsid w:val="00162314"/>
    <w:pPr>
      <w:ind w:left="720"/>
      <w:contextualSpacing/>
    </w:pPr>
  </w:style>
  <w:style w:type="character" w:styleId="Hyperlink">
    <w:name w:val="Hyperlink"/>
    <w:basedOn w:val="DefaultParagraphFont"/>
    <w:uiPriority w:val="99"/>
    <w:unhideWhenUsed/>
    <w:rsid w:val="004B079B"/>
    <w:rPr>
      <w:color w:val="0000FF" w:themeColor="hyperlink"/>
      <w:u w:val="single"/>
    </w:rPr>
  </w:style>
  <w:style w:type="character" w:customStyle="1" w:styleId="UnresolvedMention1">
    <w:name w:val="Unresolved Mention1"/>
    <w:basedOn w:val="DefaultParagraphFont"/>
    <w:uiPriority w:val="99"/>
    <w:semiHidden/>
    <w:unhideWhenUsed/>
    <w:rsid w:val="00A847D8"/>
    <w:rPr>
      <w:color w:val="605E5C"/>
      <w:shd w:val="clear" w:color="auto" w:fill="E1DFDD"/>
    </w:rPr>
  </w:style>
  <w:style w:type="paragraph" w:styleId="Header">
    <w:name w:val="header"/>
    <w:basedOn w:val="Normal"/>
    <w:link w:val="HeaderChar"/>
    <w:uiPriority w:val="99"/>
    <w:unhideWhenUsed/>
    <w:rsid w:val="008C33BC"/>
    <w:pPr>
      <w:tabs>
        <w:tab w:val="center" w:pos="4536"/>
        <w:tab w:val="right" w:pos="9072"/>
      </w:tabs>
    </w:pPr>
  </w:style>
  <w:style w:type="character" w:customStyle="1" w:styleId="HeaderChar">
    <w:name w:val="Header Char"/>
    <w:basedOn w:val="DefaultParagraphFont"/>
    <w:link w:val="Header"/>
    <w:uiPriority w:val="99"/>
    <w:rsid w:val="008C33B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8C33BC"/>
    <w:pPr>
      <w:tabs>
        <w:tab w:val="center" w:pos="4536"/>
        <w:tab w:val="right" w:pos="9072"/>
      </w:tabs>
    </w:pPr>
  </w:style>
  <w:style w:type="character" w:customStyle="1" w:styleId="FooterChar">
    <w:name w:val="Footer Char"/>
    <w:basedOn w:val="DefaultParagraphFont"/>
    <w:link w:val="Footer"/>
    <w:uiPriority w:val="99"/>
    <w:rsid w:val="008C33B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207">
      <w:bodyDiv w:val="1"/>
      <w:marLeft w:val="0"/>
      <w:marRight w:val="0"/>
      <w:marTop w:val="0"/>
      <w:marBottom w:val="0"/>
      <w:divBdr>
        <w:top w:val="none" w:sz="0" w:space="0" w:color="auto"/>
        <w:left w:val="none" w:sz="0" w:space="0" w:color="auto"/>
        <w:bottom w:val="none" w:sz="0" w:space="0" w:color="auto"/>
        <w:right w:val="none" w:sz="0" w:space="0" w:color="auto"/>
      </w:divBdr>
    </w:div>
    <w:div w:id="297416050">
      <w:bodyDiv w:val="1"/>
      <w:marLeft w:val="0"/>
      <w:marRight w:val="0"/>
      <w:marTop w:val="0"/>
      <w:marBottom w:val="0"/>
      <w:divBdr>
        <w:top w:val="none" w:sz="0" w:space="0" w:color="auto"/>
        <w:left w:val="none" w:sz="0" w:space="0" w:color="auto"/>
        <w:bottom w:val="none" w:sz="0" w:space="0" w:color="auto"/>
        <w:right w:val="none" w:sz="0" w:space="0" w:color="auto"/>
      </w:divBdr>
    </w:div>
    <w:div w:id="342785383">
      <w:bodyDiv w:val="1"/>
      <w:marLeft w:val="0"/>
      <w:marRight w:val="0"/>
      <w:marTop w:val="0"/>
      <w:marBottom w:val="0"/>
      <w:divBdr>
        <w:top w:val="none" w:sz="0" w:space="0" w:color="auto"/>
        <w:left w:val="none" w:sz="0" w:space="0" w:color="auto"/>
        <w:bottom w:val="none" w:sz="0" w:space="0" w:color="auto"/>
        <w:right w:val="none" w:sz="0" w:space="0" w:color="auto"/>
      </w:divBdr>
    </w:div>
    <w:div w:id="440607190">
      <w:bodyDiv w:val="1"/>
      <w:marLeft w:val="0"/>
      <w:marRight w:val="0"/>
      <w:marTop w:val="0"/>
      <w:marBottom w:val="0"/>
      <w:divBdr>
        <w:top w:val="none" w:sz="0" w:space="0" w:color="auto"/>
        <w:left w:val="none" w:sz="0" w:space="0" w:color="auto"/>
        <w:bottom w:val="none" w:sz="0" w:space="0" w:color="auto"/>
        <w:right w:val="none" w:sz="0" w:space="0" w:color="auto"/>
      </w:divBdr>
    </w:div>
    <w:div w:id="479272132">
      <w:bodyDiv w:val="1"/>
      <w:marLeft w:val="0"/>
      <w:marRight w:val="0"/>
      <w:marTop w:val="0"/>
      <w:marBottom w:val="0"/>
      <w:divBdr>
        <w:top w:val="none" w:sz="0" w:space="0" w:color="auto"/>
        <w:left w:val="none" w:sz="0" w:space="0" w:color="auto"/>
        <w:bottom w:val="none" w:sz="0" w:space="0" w:color="auto"/>
        <w:right w:val="none" w:sz="0" w:space="0" w:color="auto"/>
      </w:divBdr>
    </w:div>
    <w:div w:id="496723968">
      <w:bodyDiv w:val="1"/>
      <w:marLeft w:val="0"/>
      <w:marRight w:val="0"/>
      <w:marTop w:val="0"/>
      <w:marBottom w:val="0"/>
      <w:divBdr>
        <w:top w:val="none" w:sz="0" w:space="0" w:color="auto"/>
        <w:left w:val="none" w:sz="0" w:space="0" w:color="auto"/>
        <w:bottom w:val="none" w:sz="0" w:space="0" w:color="auto"/>
        <w:right w:val="none" w:sz="0" w:space="0" w:color="auto"/>
      </w:divBdr>
    </w:div>
    <w:div w:id="503864838">
      <w:bodyDiv w:val="1"/>
      <w:marLeft w:val="0"/>
      <w:marRight w:val="0"/>
      <w:marTop w:val="0"/>
      <w:marBottom w:val="0"/>
      <w:divBdr>
        <w:top w:val="none" w:sz="0" w:space="0" w:color="auto"/>
        <w:left w:val="none" w:sz="0" w:space="0" w:color="auto"/>
        <w:bottom w:val="none" w:sz="0" w:space="0" w:color="auto"/>
        <w:right w:val="none" w:sz="0" w:space="0" w:color="auto"/>
      </w:divBdr>
    </w:div>
    <w:div w:id="558441935">
      <w:bodyDiv w:val="1"/>
      <w:marLeft w:val="0"/>
      <w:marRight w:val="0"/>
      <w:marTop w:val="0"/>
      <w:marBottom w:val="0"/>
      <w:divBdr>
        <w:top w:val="none" w:sz="0" w:space="0" w:color="auto"/>
        <w:left w:val="none" w:sz="0" w:space="0" w:color="auto"/>
        <w:bottom w:val="none" w:sz="0" w:space="0" w:color="auto"/>
        <w:right w:val="none" w:sz="0" w:space="0" w:color="auto"/>
      </w:divBdr>
    </w:div>
    <w:div w:id="654189803">
      <w:bodyDiv w:val="1"/>
      <w:marLeft w:val="0"/>
      <w:marRight w:val="0"/>
      <w:marTop w:val="0"/>
      <w:marBottom w:val="0"/>
      <w:divBdr>
        <w:top w:val="none" w:sz="0" w:space="0" w:color="auto"/>
        <w:left w:val="none" w:sz="0" w:space="0" w:color="auto"/>
        <w:bottom w:val="none" w:sz="0" w:space="0" w:color="auto"/>
        <w:right w:val="none" w:sz="0" w:space="0" w:color="auto"/>
      </w:divBdr>
    </w:div>
    <w:div w:id="834150268">
      <w:bodyDiv w:val="1"/>
      <w:marLeft w:val="0"/>
      <w:marRight w:val="0"/>
      <w:marTop w:val="0"/>
      <w:marBottom w:val="0"/>
      <w:divBdr>
        <w:top w:val="none" w:sz="0" w:space="0" w:color="auto"/>
        <w:left w:val="none" w:sz="0" w:space="0" w:color="auto"/>
        <w:bottom w:val="none" w:sz="0" w:space="0" w:color="auto"/>
        <w:right w:val="none" w:sz="0" w:space="0" w:color="auto"/>
      </w:divBdr>
    </w:div>
    <w:div w:id="993068161">
      <w:bodyDiv w:val="1"/>
      <w:marLeft w:val="0"/>
      <w:marRight w:val="0"/>
      <w:marTop w:val="0"/>
      <w:marBottom w:val="0"/>
      <w:divBdr>
        <w:top w:val="none" w:sz="0" w:space="0" w:color="auto"/>
        <w:left w:val="none" w:sz="0" w:space="0" w:color="auto"/>
        <w:bottom w:val="none" w:sz="0" w:space="0" w:color="auto"/>
        <w:right w:val="none" w:sz="0" w:space="0" w:color="auto"/>
      </w:divBdr>
    </w:div>
    <w:div w:id="1068654631">
      <w:bodyDiv w:val="1"/>
      <w:marLeft w:val="0"/>
      <w:marRight w:val="0"/>
      <w:marTop w:val="0"/>
      <w:marBottom w:val="0"/>
      <w:divBdr>
        <w:top w:val="none" w:sz="0" w:space="0" w:color="auto"/>
        <w:left w:val="none" w:sz="0" w:space="0" w:color="auto"/>
        <w:bottom w:val="none" w:sz="0" w:space="0" w:color="auto"/>
        <w:right w:val="none" w:sz="0" w:space="0" w:color="auto"/>
      </w:divBdr>
    </w:div>
    <w:div w:id="1083986920">
      <w:bodyDiv w:val="1"/>
      <w:marLeft w:val="0"/>
      <w:marRight w:val="0"/>
      <w:marTop w:val="0"/>
      <w:marBottom w:val="0"/>
      <w:divBdr>
        <w:top w:val="none" w:sz="0" w:space="0" w:color="auto"/>
        <w:left w:val="none" w:sz="0" w:space="0" w:color="auto"/>
        <w:bottom w:val="none" w:sz="0" w:space="0" w:color="auto"/>
        <w:right w:val="none" w:sz="0" w:space="0" w:color="auto"/>
      </w:divBdr>
    </w:div>
    <w:div w:id="1092312131">
      <w:bodyDiv w:val="1"/>
      <w:marLeft w:val="0"/>
      <w:marRight w:val="0"/>
      <w:marTop w:val="0"/>
      <w:marBottom w:val="0"/>
      <w:divBdr>
        <w:top w:val="none" w:sz="0" w:space="0" w:color="auto"/>
        <w:left w:val="none" w:sz="0" w:space="0" w:color="auto"/>
        <w:bottom w:val="none" w:sz="0" w:space="0" w:color="auto"/>
        <w:right w:val="none" w:sz="0" w:space="0" w:color="auto"/>
      </w:divBdr>
    </w:div>
    <w:div w:id="1137452423">
      <w:bodyDiv w:val="1"/>
      <w:marLeft w:val="0"/>
      <w:marRight w:val="0"/>
      <w:marTop w:val="0"/>
      <w:marBottom w:val="0"/>
      <w:divBdr>
        <w:top w:val="none" w:sz="0" w:space="0" w:color="auto"/>
        <w:left w:val="none" w:sz="0" w:space="0" w:color="auto"/>
        <w:bottom w:val="none" w:sz="0" w:space="0" w:color="auto"/>
        <w:right w:val="none" w:sz="0" w:space="0" w:color="auto"/>
      </w:divBdr>
    </w:div>
    <w:div w:id="1157186204">
      <w:bodyDiv w:val="1"/>
      <w:marLeft w:val="0"/>
      <w:marRight w:val="0"/>
      <w:marTop w:val="0"/>
      <w:marBottom w:val="0"/>
      <w:divBdr>
        <w:top w:val="none" w:sz="0" w:space="0" w:color="auto"/>
        <w:left w:val="none" w:sz="0" w:space="0" w:color="auto"/>
        <w:bottom w:val="none" w:sz="0" w:space="0" w:color="auto"/>
        <w:right w:val="none" w:sz="0" w:space="0" w:color="auto"/>
      </w:divBdr>
    </w:div>
    <w:div w:id="1286959031">
      <w:bodyDiv w:val="1"/>
      <w:marLeft w:val="0"/>
      <w:marRight w:val="0"/>
      <w:marTop w:val="0"/>
      <w:marBottom w:val="0"/>
      <w:divBdr>
        <w:top w:val="none" w:sz="0" w:space="0" w:color="auto"/>
        <w:left w:val="none" w:sz="0" w:space="0" w:color="auto"/>
        <w:bottom w:val="none" w:sz="0" w:space="0" w:color="auto"/>
        <w:right w:val="none" w:sz="0" w:space="0" w:color="auto"/>
      </w:divBdr>
    </w:div>
    <w:div w:id="1335307351">
      <w:bodyDiv w:val="1"/>
      <w:marLeft w:val="0"/>
      <w:marRight w:val="0"/>
      <w:marTop w:val="0"/>
      <w:marBottom w:val="0"/>
      <w:divBdr>
        <w:top w:val="none" w:sz="0" w:space="0" w:color="auto"/>
        <w:left w:val="none" w:sz="0" w:space="0" w:color="auto"/>
        <w:bottom w:val="none" w:sz="0" w:space="0" w:color="auto"/>
        <w:right w:val="none" w:sz="0" w:space="0" w:color="auto"/>
      </w:divBdr>
    </w:div>
    <w:div w:id="1492525233">
      <w:bodyDiv w:val="1"/>
      <w:marLeft w:val="0"/>
      <w:marRight w:val="0"/>
      <w:marTop w:val="0"/>
      <w:marBottom w:val="0"/>
      <w:divBdr>
        <w:top w:val="none" w:sz="0" w:space="0" w:color="auto"/>
        <w:left w:val="none" w:sz="0" w:space="0" w:color="auto"/>
        <w:bottom w:val="none" w:sz="0" w:space="0" w:color="auto"/>
        <w:right w:val="none" w:sz="0" w:space="0" w:color="auto"/>
      </w:divBdr>
    </w:div>
    <w:div w:id="1515152299">
      <w:bodyDiv w:val="1"/>
      <w:marLeft w:val="0"/>
      <w:marRight w:val="0"/>
      <w:marTop w:val="0"/>
      <w:marBottom w:val="0"/>
      <w:divBdr>
        <w:top w:val="none" w:sz="0" w:space="0" w:color="auto"/>
        <w:left w:val="none" w:sz="0" w:space="0" w:color="auto"/>
        <w:bottom w:val="none" w:sz="0" w:space="0" w:color="auto"/>
        <w:right w:val="none" w:sz="0" w:space="0" w:color="auto"/>
      </w:divBdr>
    </w:div>
    <w:div w:id="1611669661">
      <w:bodyDiv w:val="1"/>
      <w:marLeft w:val="0"/>
      <w:marRight w:val="0"/>
      <w:marTop w:val="0"/>
      <w:marBottom w:val="0"/>
      <w:divBdr>
        <w:top w:val="none" w:sz="0" w:space="0" w:color="auto"/>
        <w:left w:val="none" w:sz="0" w:space="0" w:color="auto"/>
        <w:bottom w:val="none" w:sz="0" w:space="0" w:color="auto"/>
        <w:right w:val="none" w:sz="0" w:space="0" w:color="auto"/>
      </w:divBdr>
    </w:div>
    <w:div w:id="1654139170">
      <w:bodyDiv w:val="1"/>
      <w:marLeft w:val="0"/>
      <w:marRight w:val="0"/>
      <w:marTop w:val="0"/>
      <w:marBottom w:val="0"/>
      <w:divBdr>
        <w:top w:val="none" w:sz="0" w:space="0" w:color="auto"/>
        <w:left w:val="none" w:sz="0" w:space="0" w:color="auto"/>
        <w:bottom w:val="none" w:sz="0" w:space="0" w:color="auto"/>
        <w:right w:val="none" w:sz="0" w:space="0" w:color="auto"/>
      </w:divBdr>
    </w:div>
    <w:div w:id="1730300284">
      <w:bodyDiv w:val="1"/>
      <w:marLeft w:val="0"/>
      <w:marRight w:val="0"/>
      <w:marTop w:val="0"/>
      <w:marBottom w:val="0"/>
      <w:divBdr>
        <w:top w:val="none" w:sz="0" w:space="0" w:color="auto"/>
        <w:left w:val="none" w:sz="0" w:space="0" w:color="auto"/>
        <w:bottom w:val="none" w:sz="0" w:space="0" w:color="auto"/>
        <w:right w:val="none" w:sz="0" w:space="0" w:color="auto"/>
      </w:divBdr>
    </w:div>
    <w:div w:id="1738475518">
      <w:bodyDiv w:val="1"/>
      <w:marLeft w:val="0"/>
      <w:marRight w:val="0"/>
      <w:marTop w:val="0"/>
      <w:marBottom w:val="0"/>
      <w:divBdr>
        <w:top w:val="none" w:sz="0" w:space="0" w:color="auto"/>
        <w:left w:val="none" w:sz="0" w:space="0" w:color="auto"/>
        <w:bottom w:val="none" w:sz="0" w:space="0" w:color="auto"/>
        <w:right w:val="none" w:sz="0" w:space="0" w:color="auto"/>
      </w:divBdr>
    </w:div>
    <w:div w:id="1809936321">
      <w:bodyDiv w:val="1"/>
      <w:marLeft w:val="0"/>
      <w:marRight w:val="0"/>
      <w:marTop w:val="0"/>
      <w:marBottom w:val="0"/>
      <w:divBdr>
        <w:top w:val="none" w:sz="0" w:space="0" w:color="auto"/>
        <w:left w:val="none" w:sz="0" w:space="0" w:color="auto"/>
        <w:bottom w:val="none" w:sz="0" w:space="0" w:color="auto"/>
        <w:right w:val="none" w:sz="0" w:space="0" w:color="auto"/>
      </w:divBdr>
    </w:div>
    <w:div w:id="1825049988">
      <w:bodyDiv w:val="1"/>
      <w:marLeft w:val="0"/>
      <w:marRight w:val="0"/>
      <w:marTop w:val="0"/>
      <w:marBottom w:val="0"/>
      <w:divBdr>
        <w:top w:val="none" w:sz="0" w:space="0" w:color="auto"/>
        <w:left w:val="none" w:sz="0" w:space="0" w:color="auto"/>
        <w:bottom w:val="none" w:sz="0" w:space="0" w:color="auto"/>
        <w:right w:val="none" w:sz="0" w:space="0" w:color="auto"/>
      </w:divBdr>
    </w:div>
    <w:div w:id="1828353196">
      <w:bodyDiv w:val="1"/>
      <w:marLeft w:val="0"/>
      <w:marRight w:val="0"/>
      <w:marTop w:val="0"/>
      <w:marBottom w:val="0"/>
      <w:divBdr>
        <w:top w:val="none" w:sz="0" w:space="0" w:color="auto"/>
        <w:left w:val="none" w:sz="0" w:space="0" w:color="auto"/>
        <w:bottom w:val="none" w:sz="0" w:space="0" w:color="auto"/>
        <w:right w:val="none" w:sz="0" w:space="0" w:color="auto"/>
      </w:divBdr>
    </w:div>
    <w:div w:id="1845588530">
      <w:bodyDiv w:val="1"/>
      <w:marLeft w:val="0"/>
      <w:marRight w:val="0"/>
      <w:marTop w:val="0"/>
      <w:marBottom w:val="0"/>
      <w:divBdr>
        <w:top w:val="none" w:sz="0" w:space="0" w:color="auto"/>
        <w:left w:val="none" w:sz="0" w:space="0" w:color="auto"/>
        <w:bottom w:val="none" w:sz="0" w:space="0" w:color="auto"/>
        <w:right w:val="none" w:sz="0" w:space="0" w:color="auto"/>
      </w:divBdr>
    </w:div>
    <w:div w:id="19142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1797</Words>
  <Characters>10249</Characters>
  <Application>Microsoft Office Word</Application>
  <DocSecurity>0</DocSecurity>
  <Lines>85</Lines>
  <Paragraphs>24</Paragraphs>
  <ScaleCrop>false</ScaleCrop>
  <Manager/>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2022-12-26T17:21:00Z</dcterms:created>
  <dcterms:modified xsi:type="dcterms:W3CDTF">2022-12-26T17:21:00Z</dcterms:modified>
  <cp:category/>
</cp:coreProperties>
</file>